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47" w:rsidRPr="00995DAC" w:rsidRDefault="00E61448" w:rsidP="008A166C">
      <w:pPr>
        <w:jc w:val="center"/>
        <w:rPr>
          <w:rFonts w:ascii="Arial" w:eastAsia="Calibri" w:hAnsi="Arial" w:cs="Arial"/>
          <w:b/>
          <w:caps/>
          <w:color w:val="006600"/>
          <w:sz w:val="20"/>
          <w:szCs w:val="20"/>
          <w:lang w:val="it-IT"/>
        </w:rPr>
      </w:pPr>
      <w:r w:rsidRPr="00995DAC">
        <w:rPr>
          <w:rFonts w:ascii="Arial" w:eastAsia="Calibri" w:hAnsi="Arial" w:cs="Arial"/>
          <w:b/>
          <w:caps/>
          <w:color w:val="006600"/>
          <w:sz w:val="20"/>
          <w:szCs w:val="20"/>
          <w:lang w:val="it-IT"/>
        </w:rPr>
        <w:t xml:space="preserve">GLI </w:t>
      </w:r>
      <w:r w:rsidR="00A019D2" w:rsidRPr="00995DAC">
        <w:rPr>
          <w:rFonts w:ascii="Arial" w:eastAsia="Calibri" w:hAnsi="Arial" w:cs="Arial"/>
          <w:b/>
          <w:caps/>
          <w:color w:val="006600"/>
          <w:sz w:val="20"/>
          <w:szCs w:val="20"/>
          <w:lang w:val="it-IT"/>
        </w:rPr>
        <w:t>ALBERG</w:t>
      </w:r>
      <w:r w:rsidRPr="00995DAC">
        <w:rPr>
          <w:rFonts w:ascii="Arial" w:eastAsia="Calibri" w:hAnsi="Arial" w:cs="Arial"/>
          <w:b/>
          <w:caps/>
          <w:color w:val="006600"/>
          <w:sz w:val="20"/>
          <w:szCs w:val="20"/>
          <w:lang w:val="it-IT"/>
        </w:rPr>
        <w:t>HI</w:t>
      </w:r>
      <w:r w:rsidR="00A019D2" w:rsidRPr="00995DAC">
        <w:rPr>
          <w:rFonts w:ascii="Arial" w:eastAsia="Calibri" w:hAnsi="Arial" w:cs="Arial"/>
          <w:b/>
          <w:caps/>
          <w:color w:val="006600"/>
          <w:sz w:val="20"/>
          <w:szCs w:val="20"/>
          <w:lang w:val="it-IT"/>
        </w:rPr>
        <w:t xml:space="preserve"> ITALIANI </w:t>
      </w:r>
      <w:r w:rsidR="0087640B" w:rsidRPr="00995DAC">
        <w:rPr>
          <w:rFonts w:ascii="Arial" w:eastAsia="Calibri" w:hAnsi="Arial" w:cs="Arial"/>
          <w:b/>
          <w:caps/>
          <w:color w:val="006600"/>
          <w:sz w:val="20"/>
          <w:szCs w:val="20"/>
          <w:lang w:val="it-IT"/>
        </w:rPr>
        <w:t>SUPE</w:t>
      </w:r>
      <w:r w:rsidRPr="00995DAC">
        <w:rPr>
          <w:rFonts w:ascii="Arial" w:eastAsia="Calibri" w:hAnsi="Arial" w:cs="Arial"/>
          <w:b/>
          <w:caps/>
          <w:color w:val="006600"/>
          <w:sz w:val="20"/>
          <w:szCs w:val="20"/>
          <w:lang w:val="it-IT"/>
        </w:rPr>
        <w:t xml:space="preserve">RANO LE ASPETTATIVE DEI VIAGGIATORI INTERNAZIONALI </w:t>
      </w:r>
    </w:p>
    <w:p w:rsidR="00E61448" w:rsidRPr="00995DAC" w:rsidRDefault="00E61448" w:rsidP="008A166C">
      <w:pPr>
        <w:jc w:val="center"/>
        <w:rPr>
          <w:rFonts w:ascii="Arial" w:eastAsia="Calibri" w:hAnsi="Arial" w:cs="Arial"/>
          <w:b/>
          <w:caps/>
          <w:color w:val="006600"/>
          <w:sz w:val="20"/>
          <w:szCs w:val="20"/>
          <w:lang w:val="it-IT"/>
        </w:rPr>
      </w:pPr>
      <w:r w:rsidRPr="00995DAC">
        <w:rPr>
          <w:rFonts w:ascii="Arial" w:eastAsia="Calibri" w:hAnsi="Arial" w:cs="Arial"/>
          <w:b/>
          <w:caps/>
          <w:color w:val="006600"/>
          <w:sz w:val="20"/>
          <w:szCs w:val="20"/>
          <w:lang w:val="it-IT"/>
        </w:rPr>
        <w:t>E SONO TRA I MIGLIORI IN EUROPA</w:t>
      </w:r>
    </w:p>
    <w:p w:rsidR="00F9345E" w:rsidRDefault="00F9345E" w:rsidP="00F9345E">
      <w:pPr>
        <w:spacing w:line="360" w:lineRule="auto"/>
        <w:rPr>
          <w:rFonts w:ascii="Century Gothic" w:hAnsi="Century Gothic" w:cs="Arial"/>
          <w:b/>
          <w:bCs/>
          <w:color w:val="000000"/>
          <w:sz w:val="20"/>
          <w:lang w:val="it-IT"/>
        </w:rPr>
      </w:pPr>
    </w:p>
    <w:p w:rsidR="001A4A9F" w:rsidRPr="0040635E" w:rsidRDefault="004A6AA2" w:rsidP="001A4A9F">
      <w:pPr>
        <w:spacing w:line="360" w:lineRule="auto"/>
        <w:jc w:val="center"/>
        <w:rPr>
          <w:rFonts w:ascii="Arial" w:eastAsia="Calibri" w:hAnsi="Arial" w:cs="Arial"/>
          <w:b/>
          <w:color w:val="006600"/>
          <w:sz w:val="20"/>
          <w:szCs w:val="20"/>
          <w:lang w:val="it-IT"/>
        </w:rPr>
      </w:pPr>
      <w:r w:rsidRPr="0040635E">
        <w:rPr>
          <w:rFonts w:ascii="Arial" w:eastAsia="Calibri" w:hAnsi="Arial" w:cs="Arial"/>
          <w:b/>
          <w:color w:val="006600"/>
          <w:sz w:val="20"/>
          <w:szCs w:val="20"/>
          <w:lang w:val="it-IT"/>
        </w:rPr>
        <w:t>Otto</w:t>
      </w:r>
      <w:r w:rsidR="008A166C" w:rsidRPr="0040635E">
        <w:rPr>
          <w:rFonts w:ascii="Arial" w:eastAsia="Calibri" w:hAnsi="Arial" w:cs="Arial"/>
          <w:b/>
          <w:color w:val="006600"/>
          <w:sz w:val="20"/>
          <w:szCs w:val="20"/>
          <w:lang w:val="it-IT"/>
        </w:rPr>
        <w:t xml:space="preserve"> anni di crescita </w:t>
      </w:r>
      <w:r w:rsidR="00F9345E" w:rsidRPr="0040635E">
        <w:rPr>
          <w:rFonts w:ascii="Arial" w:eastAsia="Calibri" w:hAnsi="Arial" w:cs="Arial"/>
          <w:b/>
          <w:color w:val="006600"/>
          <w:sz w:val="20"/>
          <w:szCs w:val="20"/>
          <w:lang w:val="it-IT"/>
        </w:rPr>
        <w:t xml:space="preserve">nel </w:t>
      </w:r>
      <w:r w:rsidR="001A4A9F" w:rsidRPr="0040635E">
        <w:rPr>
          <w:rFonts w:ascii="Arial" w:eastAsia="Calibri" w:hAnsi="Arial" w:cs="Arial"/>
          <w:b/>
          <w:color w:val="006600"/>
          <w:sz w:val="20"/>
          <w:szCs w:val="20"/>
          <w:lang w:val="it-IT"/>
        </w:rPr>
        <w:t>punteggio</w:t>
      </w:r>
      <w:r w:rsidR="00F9345E" w:rsidRPr="0040635E">
        <w:rPr>
          <w:rFonts w:ascii="Arial" w:eastAsia="Calibri" w:hAnsi="Arial" w:cs="Arial"/>
          <w:b/>
          <w:color w:val="006600"/>
          <w:sz w:val="20"/>
          <w:szCs w:val="20"/>
          <w:lang w:val="it-IT"/>
        </w:rPr>
        <w:t xml:space="preserve"> medio delle recensioni sulle strutture italiane</w:t>
      </w:r>
      <w:r w:rsidR="001A4A9F" w:rsidRPr="0040635E">
        <w:rPr>
          <w:rFonts w:ascii="Arial" w:eastAsia="Calibri" w:hAnsi="Arial" w:cs="Arial"/>
          <w:b/>
          <w:color w:val="006600"/>
          <w:sz w:val="20"/>
          <w:szCs w:val="20"/>
          <w:lang w:val="it-IT"/>
        </w:rPr>
        <w:t>,</w:t>
      </w:r>
      <w:r w:rsidR="00F9345E" w:rsidRPr="0040635E">
        <w:rPr>
          <w:rFonts w:ascii="Arial" w:eastAsia="Calibri" w:hAnsi="Arial" w:cs="Arial"/>
          <w:b/>
          <w:color w:val="006600"/>
          <w:sz w:val="20"/>
          <w:szCs w:val="20"/>
          <w:lang w:val="it-IT"/>
        </w:rPr>
        <w:t xml:space="preserve"> che si posizionano </w:t>
      </w:r>
      <w:r w:rsidR="001A4A9F" w:rsidRPr="0040635E">
        <w:rPr>
          <w:rFonts w:ascii="Arial" w:eastAsia="Calibri" w:hAnsi="Arial" w:cs="Arial"/>
          <w:b/>
          <w:color w:val="006600"/>
          <w:sz w:val="20"/>
          <w:szCs w:val="20"/>
          <w:lang w:val="it-IT"/>
        </w:rPr>
        <w:t>costantemente</w:t>
      </w:r>
      <w:r w:rsidR="00F9345E" w:rsidRPr="0040635E">
        <w:rPr>
          <w:rFonts w:ascii="Arial" w:eastAsia="Calibri" w:hAnsi="Arial" w:cs="Arial"/>
          <w:b/>
          <w:color w:val="006600"/>
          <w:sz w:val="20"/>
          <w:szCs w:val="20"/>
          <w:lang w:val="it-IT"/>
        </w:rPr>
        <w:t xml:space="preserve"> al di sopra della media mondiale</w:t>
      </w:r>
      <w:r w:rsidR="00F31747" w:rsidRPr="0040635E">
        <w:rPr>
          <w:rFonts w:ascii="Arial" w:eastAsia="Calibri" w:hAnsi="Arial" w:cs="Arial"/>
          <w:b/>
          <w:color w:val="006600"/>
          <w:sz w:val="20"/>
          <w:szCs w:val="20"/>
          <w:lang w:val="it-IT"/>
        </w:rPr>
        <w:t xml:space="preserve"> </w:t>
      </w:r>
    </w:p>
    <w:p w:rsidR="00F31747" w:rsidRPr="00726A60" w:rsidRDefault="00F31747" w:rsidP="00F31747">
      <w:pPr>
        <w:spacing w:line="360" w:lineRule="auto"/>
        <w:jc w:val="center"/>
        <w:rPr>
          <w:rFonts w:ascii="Century Gothic" w:hAnsi="Century Gothic" w:cs="Arial"/>
          <w:b/>
          <w:bCs/>
          <w:color w:val="000000"/>
          <w:sz w:val="20"/>
          <w:lang w:val="it-IT"/>
        </w:rPr>
      </w:pPr>
      <w:r w:rsidRPr="0040635E">
        <w:rPr>
          <w:rFonts w:ascii="Arial" w:eastAsia="Calibri" w:hAnsi="Arial" w:cs="Arial"/>
          <w:b/>
          <w:color w:val="006600"/>
          <w:sz w:val="20"/>
          <w:szCs w:val="20"/>
          <w:lang w:val="it-IT"/>
        </w:rPr>
        <w:t>è quanto emerge da uno studio di TripAdvisor</w:t>
      </w:r>
      <w:r w:rsidRPr="008A166C">
        <w:rPr>
          <w:rFonts w:ascii="Century Gothic" w:hAnsi="Century Gothic" w:cs="Arial"/>
          <w:b/>
          <w:bCs/>
          <w:color w:val="000000"/>
          <w:sz w:val="20"/>
          <w:lang w:val="it-IT"/>
        </w:rPr>
        <w:t xml:space="preserve"> </w:t>
      </w:r>
    </w:p>
    <w:p w:rsidR="00F9345E" w:rsidRDefault="00F9345E" w:rsidP="006F07D7">
      <w:pPr>
        <w:spacing w:line="360" w:lineRule="auto"/>
        <w:jc w:val="center"/>
        <w:rPr>
          <w:rFonts w:ascii="Century Gothic" w:hAnsi="Century Gothic" w:cs="Arial"/>
          <w:b/>
          <w:bCs/>
          <w:color w:val="000000"/>
          <w:sz w:val="20"/>
          <w:lang w:val="it-IT"/>
        </w:rPr>
      </w:pPr>
    </w:p>
    <w:p w:rsidR="00F9345E" w:rsidRDefault="00F9345E" w:rsidP="006F07D7">
      <w:pPr>
        <w:spacing w:line="360" w:lineRule="auto"/>
        <w:jc w:val="center"/>
        <w:rPr>
          <w:rFonts w:ascii="Century Gothic" w:hAnsi="Century Gothic" w:cs="Arial"/>
          <w:b/>
          <w:bCs/>
          <w:color w:val="000000"/>
          <w:sz w:val="20"/>
          <w:lang w:val="it-IT"/>
        </w:rPr>
      </w:pPr>
    </w:p>
    <w:p w:rsidR="00F9345E" w:rsidRPr="008819A3" w:rsidRDefault="00413FF9" w:rsidP="008A166C">
      <w:pPr>
        <w:spacing w:line="360" w:lineRule="auto"/>
        <w:jc w:val="both"/>
        <w:rPr>
          <w:rFonts w:ascii="Arial" w:hAnsi="Arial" w:cs="Arial"/>
          <w:color w:val="000000"/>
          <w:sz w:val="20"/>
          <w:szCs w:val="20"/>
          <w:lang w:val="it-IT"/>
        </w:rPr>
      </w:pPr>
      <w:r w:rsidRPr="008819A3">
        <w:rPr>
          <w:rFonts w:ascii="Arial" w:hAnsi="Arial" w:cs="Arial"/>
          <w:b/>
          <w:color w:val="000000"/>
          <w:sz w:val="20"/>
          <w:szCs w:val="20"/>
          <w:lang w:val="it-IT"/>
        </w:rPr>
        <w:t>Milano</w:t>
      </w:r>
      <w:r w:rsidR="00F9345E" w:rsidRPr="008819A3">
        <w:rPr>
          <w:rFonts w:ascii="Arial" w:hAnsi="Arial" w:cs="Arial"/>
          <w:b/>
          <w:color w:val="000000"/>
          <w:sz w:val="20"/>
          <w:szCs w:val="20"/>
          <w:lang w:val="it-IT"/>
        </w:rPr>
        <w:t xml:space="preserve"> 18</w:t>
      </w:r>
      <w:r w:rsidRPr="008819A3">
        <w:rPr>
          <w:rFonts w:ascii="Arial" w:hAnsi="Arial" w:cs="Arial"/>
          <w:b/>
          <w:color w:val="000000"/>
          <w:sz w:val="20"/>
          <w:szCs w:val="20"/>
          <w:lang w:val="it-IT"/>
        </w:rPr>
        <w:t xml:space="preserve"> Ottobre 2012</w:t>
      </w:r>
      <w:r w:rsidR="008A166C" w:rsidRPr="008819A3">
        <w:rPr>
          <w:rFonts w:ascii="Arial" w:hAnsi="Arial" w:cs="Arial"/>
          <w:color w:val="000000"/>
          <w:sz w:val="20"/>
          <w:szCs w:val="20"/>
          <w:lang w:val="it-IT"/>
        </w:rPr>
        <w:t xml:space="preserve"> </w:t>
      </w:r>
      <w:r w:rsidRPr="008819A3">
        <w:rPr>
          <w:rFonts w:ascii="Arial" w:hAnsi="Arial" w:cs="Arial"/>
          <w:color w:val="000000"/>
          <w:sz w:val="20"/>
          <w:szCs w:val="20"/>
          <w:lang w:val="it-IT"/>
        </w:rPr>
        <w:t>–</w:t>
      </w:r>
      <w:r w:rsidR="008A166C" w:rsidRPr="008819A3">
        <w:rPr>
          <w:rFonts w:ascii="Arial" w:hAnsi="Arial" w:cs="Arial"/>
          <w:color w:val="000000"/>
          <w:sz w:val="20"/>
          <w:szCs w:val="20"/>
          <w:lang w:val="it-IT"/>
        </w:rPr>
        <w:t xml:space="preserve"> </w:t>
      </w:r>
      <w:r w:rsidR="00C3303C" w:rsidRPr="008819A3">
        <w:rPr>
          <w:rFonts w:ascii="Arial" w:hAnsi="Arial" w:cs="Arial"/>
          <w:color w:val="000000"/>
          <w:sz w:val="20"/>
          <w:szCs w:val="20"/>
          <w:lang w:val="it-IT"/>
        </w:rPr>
        <w:t>Italia pat</w:t>
      </w:r>
      <w:r w:rsidR="00F9345E" w:rsidRPr="008819A3">
        <w:rPr>
          <w:rFonts w:ascii="Arial" w:hAnsi="Arial" w:cs="Arial"/>
          <w:color w:val="000000"/>
          <w:sz w:val="20"/>
          <w:szCs w:val="20"/>
          <w:lang w:val="it-IT"/>
        </w:rPr>
        <w:t>ria di arte e cultura, m</w:t>
      </w:r>
      <w:r w:rsidR="0087640B" w:rsidRPr="008819A3">
        <w:rPr>
          <w:rFonts w:ascii="Arial" w:hAnsi="Arial" w:cs="Arial"/>
          <w:color w:val="000000"/>
          <w:sz w:val="20"/>
          <w:szCs w:val="20"/>
          <w:lang w:val="it-IT"/>
        </w:rPr>
        <w:t>a anche di un’offerta ricettiva</w:t>
      </w:r>
      <w:r w:rsidR="00F9345E" w:rsidRPr="008819A3">
        <w:rPr>
          <w:rFonts w:ascii="Arial" w:hAnsi="Arial" w:cs="Arial"/>
          <w:color w:val="000000"/>
          <w:sz w:val="20"/>
          <w:szCs w:val="20"/>
          <w:lang w:val="it-IT"/>
        </w:rPr>
        <w:t xml:space="preserve"> tra le migliori in Europa, in base ad uno studio presentato oggi da TripAdvisor, il sito di recensioni di viaggio più grande al mondo</w:t>
      </w:r>
      <w:r w:rsidR="00F9027A">
        <w:rPr>
          <w:rFonts w:ascii="Arial" w:hAnsi="Arial" w:cs="Arial"/>
          <w:color w:val="000000"/>
          <w:sz w:val="20"/>
          <w:szCs w:val="20"/>
          <w:lang w:val="it-IT"/>
        </w:rPr>
        <w:t>*</w:t>
      </w:r>
      <w:r w:rsidR="00F9345E" w:rsidRPr="008819A3">
        <w:rPr>
          <w:rFonts w:ascii="Arial" w:hAnsi="Arial" w:cs="Arial"/>
          <w:color w:val="000000"/>
          <w:sz w:val="20"/>
          <w:szCs w:val="20"/>
          <w:lang w:val="it-IT"/>
        </w:rPr>
        <w:t>.</w:t>
      </w:r>
    </w:p>
    <w:p w:rsidR="00F9345E" w:rsidRPr="008819A3" w:rsidRDefault="00F9345E" w:rsidP="008A166C">
      <w:pPr>
        <w:spacing w:line="360" w:lineRule="auto"/>
        <w:jc w:val="both"/>
        <w:rPr>
          <w:rFonts w:ascii="Arial" w:hAnsi="Arial" w:cs="Arial"/>
          <w:color w:val="000000"/>
          <w:sz w:val="20"/>
          <w:szCs w:val="20"/>
          <w:lang w:val="it-IT"/>
        </w:rPr>
      </w:pPr>
    </w:p>
    <w:p w:rsidR="0087640B" w:rsidRPr="008819A3" w:rsidRDefault="0087640B" w:rsidP="0087640B">
      <w:pPr>
        <w:spacing w:line="360" w:lineRule="auto"/>
        <w:jc w:val="both"/>
        <w:rPr>
          <w:rFonts w:ascii="Arial" w:hAnsi="Arial" w:cs="Arial"/>
          <w:color w:val="000000"/>
          <w:sz w:val="20"/>
          <w:szCs w:val="20"/>
          <w:lang w:val="it-IT"/>
        </w:rPr>
      </w:pPr>
      <w:r w:rsidRPr="008819A3">
        <w:rPr>
          <w:rFonts w:ascii="Arial" w:hAnsi="Arial" w:cs="Arial"/>
          <w:color w:val="000000"/>
          <w:sz w:val="20"/>
          <w:szCs w:val="20"/>
          <w:lang w:val="it-IT"/>
        </w:rPr>
        <w:t xml:space="preserve">In base ai dati emersi dallo studio, </w:t>
      </w:r>
      <w:r w:rsidR="00560D09" w:rsidRPr="008819A3">
        <w:rPr>
          <w:rFonts w:ascii="Arial" w:hAnsi="Arial" w:cs="Arial"/>
          <w:b/>
          <w:color w:val="000000"/>
          <w:sz w:val="20"/>
          <w:szCs w:val="20"/>
          <w:lang w:val="it-IT"/>
        </w:rPr>
        <w:t xml:space="preserve">nel 2012 </w:t>
      </w:r>
      <w:r w:rsidRPr="008819A3">
        <w:rPr>
          <w:rFonts w:ascii="Arial" w:hAnsi="Arial" w:cs="Arial"/>
          <w:b/>
          <w:color w:val="000000"/>
          <w:sz w:val="20"/>
          <w:szCs w:val="20"/>
          <w:lang w:val="it-IT"/>
        </w:rPr>
        <w:t>il punteggio medio delle recensioni dei viaggiatori relative a hotel e B&amp;B italian</w:t>
      </w:r>
      <w:r w:rsidR="008819A3">
        <w:rPr>
          <w:rFonts w:ascii="Arial" w:hAnsi="Arial" w:cs="Arial"/>
          <w:b/>
          <w:color w:val="000000"/>
          <w:sz w:val="20"/>
          <w:szCs w:val="20"/>
          <w:lang w:val="it-IT"/>
        </w:rPr>
        <w:t>i è pari a 4,</w:t>
      </w:r>
      <w:r w:rsidR="00560D09" w:rsidRPr="008819A3">
        <w:rPr>
          <w:rFonts w:ascii="Arial" w:hAnsi="Arial" w:cs="Arial"/>
          <w:b/>
          <w:color w:val="000000"/>
          <w:sz w:val="20"/>
          <w:szCs w:val="20"/>
          <w:lang w:val="it-IT"/>
        </w:rPr>
        <w:t>2 su 5</w:t>
      </w:r>
      <w:r w:rsidR="00560D09" w:rsidRPr="008819A3">
        <w:rPr>
          <w:rFonts w:ascii="Arial" w:hAnsi="Arial" w:cs="Arial"/>
          <w:color w:val="000000"/>
          <w:sz w:val="20"/>
          <w:szCs w:val="20"/>
          <w:lang w:val="it-IT"/>
        </w:rPr>
        <w:t>;</w:t>
      </w:r>
      <w:r w:rsidRPr="008819A3">
        <w:rPr>
          <w:rFonts w:ascii="Arial" w:hAnsi="Arial" w:cs="Arial"/>
          <w:color w:val="000000"/>
          <w:sz w:val="20"/>
          <w:szCs w:val="20"/>
          <w:lang w:val="it-IT"/>
        </w:rPr>
        <w:t xml:space="preserve"> super</w:t>
      </w:r>
      <w:r w:rsidR="00327DEA" w:rsidRPr="008819A3">
        <w:rPr>
          <w:rFonts w:ascii="Arial" w:hAnsi="Arial" w:cs="Arial"/>
          <w:color w:val="000000"/>
          <w:sz w:val="20"/>
          <w:szCs w:val="20"/>
          <w:lang w:val="it-IT"/>
        </w:rPr>
        <w:t>iore rispetto ad</w:t>
      </w:r>
      <w:r w:rsidRPr="008819A3">
        <w:rPr>
          <w:rFonts w:ascii="Arial" w:hAnsi="Arial" w:cs="Arial"/>
          <w:color w:val="000000"/>
          <w:sz w:val="20"/>
          <w:szCs w:val="20"/>
          <w:lang w:val="it-IT"/>
        </w:rPr>
        <w:t xml:space="preserve"> alcuni dei maggiori </w:t>
      </w:r>
      <w:r w:rsidR="00560D09" w:rsidRPr="008819A3">
        <w:rPr>
          <w:rFonts w:ascii="Arial" w:hAnsi="Arial" w:cs="Arial"/>
          <w:color w:val="000000"/>
          <w:sz w:val="20"/>
          <w:szCs w:val="20"/>
          <w:lang w:val="it-IT"/>
        </w:rPr>
        <w:t xml:space="preserve">mercati </w:t>
      </w:r>
      <w:r w:rsidRPr="00A920E3">
        <w:rPr>
          <w:rFonts w:ascii="Arial" w:hAnsi="Arial" w:cs="Arial"/>
          <w:color w:val="000000"/>
          <w:sz w:val="20"/>
          <w:szCs w:val="20"/>
          <w:lang w:val="it-IT"/>
        </w:rPr>
        <w:t xml:space="preserve">come </w:t>
      </w:r>
      <w:r w:rsidR="00A920E3">
        <w:rPr>
          <w:rFonts w:ascii="Arial" w:hAnsi="Arial" w:cs="Arial"/>
          <w:color w:val="000000"/>
          <w:sz w:val="20"/>
          <w:szCs w:val="20"/>
          <w:lang w:val="it-IT"/>
        </w:rPr>
        <w:t xml:space="preserve">Stati Uniti, </w:t>
      </w:r>
      <w:r w:rsidRPr="00A920E3">
        <w:rPr>
          <w:rFonts w:ascii="Arial" w:hAnsi="Arial" w:cs="Arial"/>
          <w:color w:val="000000"/>
          <w:sz w:val="20"/>
          <w:szCs w:val="20"/>
          <w:lang w:val="it-IT"/>
        </w:rPr>
        <w:t>Inghilterra,</w:t>
      </w:r>
      <w:r w:rsidRPr="008819A3">
        <w:rPr>
          <w:rFonts w:ascii="Arial" w:hAnsi="Arial" w:cs="Arial"/>
          <w:color w:val="000000"/>
          <w:sz w:val="20"/>
          <w:szCs w:val="20"/>
          <w:lang w:val="it-IT"/>
        </w:rPr>
        <w:t xml:space="preserve"> Francia, Spagna e Germania</w:t>
      </w:r>
      <w:r w:rsidR="00327DEA" w:rsidRPr="008819A3">
        <w:rPr>
          <w:rStyle w:val="Rimandonotaapidipagina"/>
          <w:rFonts w:ascii="Arial" w:hAnsi="Arial" w:cs="Arial"/>
          <w:color w:val="000000"/>
          <w:sz w:val="20"/>
          <w:szCs w:val="20"/>
        </w:rPr>
        <w:footnoteReference w:id="1"/>
      </w:r>
      <w:r w:rsidRPr="008819A3">
        <w:rPr>
          <w:rFonts w:ascii="Arial" w:hAnsi="Arial" w:cs="Arial"/>
          <w:color w:val="000000"/>
          <w:sz w:val="20"/>
          <w:szCs w:val="20"/>
          <w:lang w:val="it-IT"/>
        </w:rPr>
        <w:t xml:space="preserve"> e </w:t>
      </w:r>
      <w:r w:rsidR="00327DEA" w:rsidRPr="008819A3">
        <w:rPr>
          <w:rFonts w:ascii="Arial" w:hAnsi="Arial" w:cs="Arial"/>
          <w:color w:val="000000"/>
          <w:sz w:val="20"/>
          <w:szCs w:val="20"/>
          <w:lang w:val="it-IT"/>
        </w:rPr>
        <w:t>maggiore rispetto alla</w:t>
      </w:r>
      <w:r w:rsidRPr="008819A3">
        <w:rPr>
          <w:rFonts w:ascii="Arial" w:hAnsi="Arial" w:cs="Arial"/>
          <w:color w:val="000000"/>
          <w:sz w:val="20"/>
          <w:szCs w:val="20"/>
          <w:lang w:val="it-IT"/>
        </w:rPr>
        <w:t xml:space="preserve"> media mondiale pari a 4.01. Gli albergatori Italiani hanno continuato a soddisfare e superare le aspettative dei viaggiatori, come confermato dalla crescita costante del voto medio delle recensioni relative alle strutture italiane dal 2004 ad oggi.</w:t>
      </w:r>
    </w:p>
    <w:p w:rsidR="00567DBB" w:rsidRPr="008819A3" w:rsidRDefault="00567DBB" w:rsidP="00567DBB">
      <w:pPr>
        <w:spacing w:line="360" w:lineRule="auto"/>
        <w:jc w:val="both"/>
        <w:rPr>
          <w:rFonts w:ascii="Arial" w:hAnsi="Arial" w:cs="Arial"/>
          <w:color w:val="000000"/>
          <w:sz w:val="20"/>
          <w:szCs w:val="20"/>
          <w:lang w:val="it-IT"/>
        </w:rPr>
      </w:pPr>
    </w:p>
    <w:p w:rsidR="00567DBB" w:rsidRPr="008819A3" w:rsidRDefault="001D3322" w:rsidP="00EC4304">
      <w:pPr>
        <w:spacing w:line="360" w:lineRule="auto"/>
        <w:jc w:val="both"/>
        <w:rPr>
          <w:rFonts w:ascii="Arial" w:eastAsia="Calibri" w:hAnsi="Arial" w:cs="Arial"/>
          <w:b/>
          <w:color w:val="006600"/>
          <w:sz w:val="20"/>
          <w:szCs w:val="20"/>
          <w:lang w:val="it-IT"/>
        </w:rPr>
      </w:pPr>
      <w:r w:rsidRPr="008819A3">
        <w:rPr>
          <w:rFonts w:ascii="Arial" w:eastAsia="Calibri" w:hAnsi="Arial" w:cs="Arial"/>
          <w:b/>
          <w:color w:val="006600"/>
          <w:sz w:val="20"/>
          <w:szCs w:val="20"/>
          <w:lang w:val="it-IT"/>
        </w:rPr>
        <w:t xml:space="preserve">I </w:t>
      </w:r>
      <w:r w:rsidR="00567DBB" w:rsidRPr="008819A3">
        <w:rPr>
          <w:rFonts w:ascii="Arial" w:eastAsia="Calibri" w:hAnsi="Arial" w:cs="Arial"/>
          <w:b/>
          <w:color w:val="006600"/>
          <w:sz w:val="20"/>
          <w:szCs w:val="20"/>
          <w:lang w:val="it-IT"/>
        </w:rPr>
        <w:t>B&amp;B superano gli Hotel per punteggio medio</w:t>
      </w:r>
    </w:p>
    <w:p w:rsidR="00567DBB" w:rsidRPr="008819A3" w:rsidRDefault="00567DBB" w:rsidP="00567DBB">
      <w:pPr>
        <w:spacing w:line="360" w:lineRule="auto"/>
        <w:jc w:val="both"/>
        <w:rPr>
          <w:rFonts w:ascii="Arial" w:hAnsi="Arial" w:cs="Arial"/>
          <w:color w:val="000000"/>
          <w:sz w:val="20"/>
          <w:szCs w:val="20"/>
          <w:lang w:val="it-IT"/>
        </w:rPr>
      </w:pPr>
      <w:r w:rsidRPr="008819A3">
        <w:rPr>
          <w:rFonts w:ascii="Arial" w:hAnsi="Arial" w:cs="Arial"/>
          <w:color w:val="000000"/>
          <w:sz w:val="20"/>
          <w:szCs w:val="20"/>
          <w:lang w:val="it-IT"/>
        </w:rPr>
        <w:t xml:space="preserve">Da un esame specifico </w:t>
      </w:r>
      <w:r w:rsidR="001A4A9F" w:rsidRPr="008819A3">
        <w:rPr>
          <w:rFonts w:ascii="Arial" w:hAnsi="Arial" w:cs="Arial"/>
          <w:color w:val="000000"/>
          <w:sz w:val="20"/>
          <w:szCs w:val="20"/>
          <w:lang w:val="it-IT"/>
        </w:rPr>
        <w:t>del punteggio delle</w:t>
      </w:r>
      <w:r w:rsidRPr="008819A3">
        <w:rPr>
          <w:rFonts w:ascii="Arial" w:hAnsi="Arial" w:cs="Arial"/>
          <w:color w:val="000000"/>
          <w:sz w:val="20"/>
          <w:szCs w:val="20"/>
          <w:lang w:val="it-IT"/>
        </w:rPr>
        <w:t xml:space="preserve"> recensioni </w:t>
      </w:r>
      <w:r w:rsidR="001A4A9F" w:rsidRPr="008819A3">
        <w:rPr>
          <w:rFonts w:ascii="Arial" w:hAnsi="Arial" w:cs="Arial"/>
          <w:color w:val="000000"/>
          <w:sz w:val="20"/>
          <w:szCs w:val="20"/>
          <w:lang w:val="it-IT"/>
        </w:rPr>
        <w:t>relative a</w:t>
      </w:r>
      <w:r w:rsidRPr="008819A3">
        <w:rPr>
          <w:rFonts w:ascii="Arial" w:hAnsi="Arial" w:cs="Arial"/>
          <w:color w:val="000000"/>
          <w:sz w:val="20"/>
          <w:szCs w:val="20"/>
          <w:lang w:val="it-IT"/>
        </w:rPr>
        <w:t xml:space="preserve"> strutture italiane postate dai viaggiatori, è emerso che i </w:t>
      </w:r>
      <w:r w:rsidRPr="008819A3">
        <w:rPr>
          <w:rFonts w:ascii="Arial" w:hAnsi="Arial" w:cs="Arial"/>
          <w:b/>
          <w:color w:val="000000"/>
          <w:sz w:val="20"/>
          <w:szCs w:val="20"/>
          <w:lang w:val="it-IT"/>
        </w:rPr>
        <w:t xml:space="preserve">B&amp;B superano la </w:t>
      </w:r>
      <w:r w:rsidR="001A4A9F" w:rsidRPr="008819A3">
        <w:rPr>
          <w:rFonts w:ascii="Arial" w:hAnsi="Arial" w:cs="Arial"/>
          <w:b/>
          <w:color w:val="000000"/>
          <w:sz w:val="20"/>
          <w:szCs w:val="20"/>
          <w:lang w:val="it-IT"/>
        </w:rPr>
        <w:t>controparte</w:t>
      </w:r>
      <w:r w:rsidR="00A920E3">
        <w:rPr>
          <w:rFonts w:ascii="Arial" w:hAnsi="Arial" w:cs="Arial"/>
          <w:b/>
          <w:color w:val="000000"/>
          <w:sz w:val="20"/>
          <w:szCs w:val="20"/>
          <w:lang w:val="it-IT"/>
        </w:rPr>
        <w:t xml:space="preserve"> alberghiera</w:t>
      </w:r>
      <w:r w:rsidRPr="008819A3">
        <w:rPr>
          <w:rFonts w:ascii="Arial" w:hAnsi="Arial" w:cs="Arial"/>
          <w:b/>
          <w:color w:val="000000"/>
          <w:sz w:val="20"/>
          <w:szCs w:val="20"/>
          <w:lang w:val="it-IT"/>
        </w:rPr>
        <w:t>.  Con u</w:t>
      </w:r>
      <w:r w:rsidR="001D3322" w:rsidRPr="008819A3">
        <w:rPr>
          <w:rFonts w:ascii="Arial" w:hAnsi="Arial" w:cs="Arial"/>
          <w:b/>
          <w:color w:val="000000"/>
          <w:sz w:val="20"/>
          <w:szCs w:val="20"/>
          <w:lang w:val="it-IT"/>
        </w:rPr>
        <w:t>n punteggio medio di 4,</w:t>
      </w:r>
      <w:r w:rsidRPr="008819A3">
        <w:rPr>
          <w:rFonts w:ascii="Arial" w:hAnsi="Arial" w:cs="Arial"/>
          <w:b/>
          <w:color w:val="000000"/>
          <w:sz w:val="20"/>
          <w:szCs w:val="20"/>
          <w:lang w:val="it-IT"/>
        </w:rPr>
        <w:t>4 su 5, rispetto al punteggio medio degli hotel pari a 4,1</w:t>
      </w:r>
      <w:r w:rsidRPr="008819A3">
        <w:rPr>
          <w:rFonts w:ascii="Arial" w:hAnsi="Arial" w:cs="Arial"/>
          <w:color w:val="000000"/>
          <w:sz w:val="20"/>
          <w:szCs w:val="20"/>
          <w:lang w:val="it-IT"/>
        </w:rPr>
        <w:t xml:space="preserve">, i B&amp;B stanno dimostrando che l’offerta di </w:t>
      </w:r>
      <w:r w:rsidR="00560D09" w:rsidRPr="008819A3">
        <w:rPr>
          <w:rFonts w:ascii="Arial" w:hAnsi="Arial" w:cs="Arial"/>
          <w:color w:val="000000"/>
          <w:sz w:val="20"/>
          <w:szCs w:val="20"/>
          <w:lang w:val="it-IT"/>
        </w:rPr>
        <w:t>servizi eccellenti</w:t>
      </w:r>
      <w:r w:rsidRPr="008819A3">
        <w:rPr>
          <w:rFonts w:ascii="Arial" w:hAnsi="Arial" w:cs="Arial"/>
          <w:color w:val="000000"/>
          <w:sz w:val="20"/>
          <w:szCs w:val="20"/>
          <w:lang w:val="it-IT"/>
        </w:rPr>
        <w:t xml:space="preserve"> non è un</w:t>
      </w:r>
      <w:r w:rsidR="00560D09" w:rsidRPr="008819A3">
        <w:rPr>
          <w:rFonts w:ascii="Arial" w:hAnsi="Arial" w:cs="Arial"/>
          <w:color w:val="000000"/>
          <w:sz w:val="20"/>
          <w:szCs w:val="20"/>
          <w:lang w:val="it-IT"/>
        </w:rPr>
        <w:t>’</w:t>
      </w:r>
      <w:r w:rsidRPr="008819A3">
        <w:rPr>
          <w:rFonts w:ascii="Arial" w:hAnsi="Arial" w:cs="Arial"/>
          <w:color w:val="000000"/>
          <w:sz w:val="20"/>
          <w:szCs w:val="20"/>
          <w:lang w:val="it-IT"/>
        </w:rPr>
        <w:t>esclusiva delle grandi catene di alberghi di lusso</w:t>
      </w:r>
      <w:r w:rsidR="00E3189F" w:rsidRPr="008819A3">
        <w:rPr>
          <w:rFonts w:ascii="Arial" w:hAnsi="Arial" w:cs="Arial"/>
          <w:color w:val="000000"/>
          <w:sz w:val="20"/>
          <w:szCs w:val="20"/>
          <w:lang w:val="it-IT"/>
        </w:rPr>
        <w:t>. Da notare</w:t>
      </w:r>
      <w:r w:rsidR="00F31747" w:rsidRPr="008819A3">
        <w:rPr>
          <w:rFonts w:ascii="Arial" w:hAnsi="Arial" w:cs="Arial"/>
          <w:color w:val="000000"/>
          <w:sz w:val="20"/>
          <w:szCs w:val="20"/>
          <w:lang w:val="it-IT"/>
        </w:rPr>
        <w:t>, però,</w:t>
      </w:r>
      <w:r w:rsidR="00E3189F" w:rsidRPr="008819A3">
        <w:rPr>
          <w:rFonts w:ascii="Arial" w:hAnsi="Arial" w:cs="Arial"/>
          <w:color w:val="000000"/>
          <w:sz w:val="20"/>
          <w:szCs w:val="20"/>
          <w:lang w:val="it-IT"/>
        </w:rPr>
        <w:t xml:space="preserve"> che gli albergatori </w:t>
      </w:r>
      <w:r w:rsidR="001738BF" w:rsidRPr="008819A3">
        <w:rPr>
          <w:rFonts w:ascii="Arial" w:hAnsi="Arial" w:cs="Arial"/>
          <w:color w:val="000000"/>
          <w:sz w:val="20"/>
          <w:szCs w:val="20"/>
          <w:lang w:val="it-IT"/>
        </w:rPr>
        <w:t>stanno</w:t>
      </w:r>
      <w:r w:rsidR="00A920E3">
        <w:rPr>
          <w:rFonts w:ascii="Arial" w:hAnsi="Arial" w:cs="Arial"/>
          <w:color w:val="000000"/>
          <w:sz w:val="20"/>
          <w:szCs w:val="20"/>
          <w:lang w:val="it-IT"/>
        </w:rPr>
        <w:t xml:space="preserve"> rimontando</w:t>
      </w:r>
      <w:r w:rsidR="001738BF" w:rsidRPr="008819A3">
        <w:rPr>
          <w:rFonts w:ascii="Arial" w:hAnsi="Arial" w:cs="Arial"/>
          <w:color w:val="000000"/>
          <w:sz w:val="20"/>
          <w:szCs w:val="20"/>
          <w:lang w:val="it-IT"/>
        </w:rPr>
        <w:t>,</w:t>
      </w:r>
      <w:r w:rsidR="00E3189F" w:rsidRPr="008819A3">
        <w:rPr>
          <w:rFonts w:ascii="Arial" w:hAnsi="Arial" w:cs="Arial"/>
          <w:color w:val="000000"/>
          <w:sz w:val="20"/>
          <w:szCs w:val="20"/>
          <w:lang w:val="it-IT"/>
        </w:rPr>
        <w:t xml:space="preserve"> con una crescita nel punteggio medio</w:t>
      </w:r>
      <w:r w:rsidR="001738BF" w:rsidRPr="008819A3">
        <w:rPr>
          <w:rFonts w:ascii="Arial" w:hAnsi="Arial" w:cs="Arial"/>
          <w:color w:val="000000"/>
          <w:sz w:val="20"/>
          <w:szCs w:val="20"/>
          <w:lang w:val="it-IT"/>
        </w:rPr>
        <w:t xml:space="preserve"> degli</w:t>
      </w:r>
      <w:r w:rsidR="00E3189F" w:rsidRPr="008819A3">
        <w:rPr>
          <w:rFonts w:ascii="Arial" w:hAnsi="Arial" w:cs="Arial"/>
          <w:color w:val="000000"/>
          <w:sz w:val="20"/>
          <w:szCs w:val="20"/>
          <w:lang w:val="it-IT"/>
        </w:rPr>
        <w:t xml:space="preserve"> </w:t>
      </w:r>
      <w:r w:rsidR="001738BF" w:rsidRPr="008819A3">
        <w:rPr>
          <w:rFonts w:ascii="Arial" w:hAnsi="Arial" w:cs="Arial"/>
          <w:color w:val="000000"/>
          <w:sz w:val="20"/>
          <w:szCs w:val="20"/>
          <w:lang w:val="it-IT"/>
        </w:rPr>
        <w:t xml:space="preserve">hotel italiani </w:t>
      </w:r>
      <w:r w:rsidR="00E3189F" w:rsidRPr="008819A3">
        <w:rPr>
          <w:rFonts w:ascii="Arial" w:hAnsi="Arial" w:cs="Arial"/>
          <w:color w:val="000000"/>
          <w:sz w:val="20"/>
          <w:szCs w:val="20"/>
          <w:lang w:val="it-IT"/>
        </w:rPr>
        <w:t>superiore rispetto a quella dei B&amp;B</w:t>
      </w:r>
      <w:r w:rsidR="001738BF" w:rsidRPr="008819A3">
        <w:rPr>
          <w:rFonts w:ascii="Arial" w:hAnsi="Arial" w:cs="Arial"/>
          <w:color w:val="000000"/>
          <w:sz w:val="20"/>
          <w:szCs w:val="20"/>
          <w:lang w:val="it-IT"/>
        </w:rPr>
        <w:t xml:space="preserve"> nostrani</w:t>
      </w:r>
      <w:r w:rsidR="00E3189F" w:rsidRPr="008819A3">
        <w:rPr>
          <w:rStyle w:val="Rimandonotaapidipagina"/>
          <w:rFonts w:ascii="Arial" w:hAnsi="Arial" w:cs="Arial"/>
          <w:color w:val="000000"/>
          <w:sz w:val="20"/>
          <w:szCs w:val="20"/>
          <w:lang w:val="it-IT"/>
        </w:rPr>
        <w:t xml:space="preserve"> </w:t>
      </w:r>
      <w:r w:rsidRPr="008819A3">
        <w:rPr>
          <w:rStyle w:val="Rimandonotaapidipagina"/>
          <w:rFonts w:ascii="Arial" w:hAnsi="Arial" w:cs="Arial"/>
          <w:color w:val="000000"/>
          <w:sz w:val="20"/>
          <w:szCs w:val="20"/>
        </w:rPr>
        <w:footnoteReference w:id="2"/>
      </w:r>
      <w:r w:rsidRPr="008819A3">
        <w:rPr>
          <w:rFonts w:ascii="Arial" w:hAnsi="Arial" w:cs="Arial"/>
          <w:color w:val="000000"/>
          <w:sz w:val="20"/>
          <w:szCs w:val="20"/>
          <w:lang w:val="it-IT"/>
        </w:rPr>
        <w:t>.</w:t>
      </w:r>
    </w:p>
    <w:p w:rsidR="00F31747" w:rsidRPr="008819A3" w:rsidRDefault="00F31747" w:rsidP="008A166C">
      <w:pPr>
        <w:spacing w:line="360" w:lineRule="auto"/>
        <w:jc w:val="both"/>
        <w:rPr>
          <w:rFonts w:ascii="Arial" w:hAnsi="Arial" w:cs="Arial"/>
          <w:color w:val="000000"/>
          <w:sz w:val="20"/>
          <w:szCs w:val="20"/>
          <w:lang w:val="it-IT"/>
        </w:rPr>
      </w:pPr>
    </w:p>
    <w:p w:rsidR="00C3303C" w:rsidRPr="008819A3" w:rsidRDefault="00B20B7C" w:rsidP="008A166C">
      <w:pPr>
        <w:spacing w:line="360" w:lineRule="auto"/>
        <w:jc w:val="both"/>
        <w:rPr>
          <w:rFonts w:ascii="Arial" w:eastAsia="Calibri" w:hAnsi="Arial" w:cs="Arial"/>
          <w:b/>
          <w:color w:val="006600"/>
          <w:sz w:val="20"/>
          <w:szCs w:val="20"/>
          <w:lang w:val="it-IT"/>
        </w:rPr>
      </w:pPr>
      <w:r w:rsidRPr="008819A3">
        <w:rPr>
          <w:rFonts w:ascii="Arial" w:eastAsia="Calibri" w:hAnsi="Arial" w:cs="Arial"/>
          <w:b/>
          <w:color w:val="006600"/>
          <w:sz w:val="20"/>
          <w:szCs w:val="20"/>
          <w:lang w:val="it-IT"/>
        </w:rPr>
        <w:t>Umbria la regione</w:t>
      </w:r>
      <w:r w:rsidR="009F0349" w:rsidRPr="008819A3">
        <w:rPr>
          <w:rFonts w:ascii="Arial" w:eastAsia="Calibri" w:hAnsi="Arial" w:cs="Arial"/>
          <w:b/>
          <w:color w:val="006600"/>
          <w:sz w:val="20"/>
          <w:szCs w:val="20"/>
          <w:lang w:val="it-IT"/>
        </w:rPr>
        <w:t xml:space="preserve"> Italiana</w:t>
      </w:r>
      <w:r w:rsidRPr="008819A3">
        <w:rPr>
          <w:rFonts w:ascii="Arial" w:eastAsia="Calibri" w:hAnsi="Arial" w:cs="Arial"/>
          <w:b/>
          <w:color w:val="006600"/>
          <w:sz w:val="20"/>
          <w:szCs w:val="20"/>
          <w:lang w:val="it-IT"/>
        </w:rPr>
        <w:t xml:space="preserve"> con l’indice di gradimento più elevato</w:t>
      </w:r>
    </w:p>
    <w:p w:rsidR="00567DBB" w:rsidRDefault="00B20B7C" w:rsidP="008A166C">
      <w:pPr>
        <w:spacing w:line="360" w:lineRule="auto"/>
        <w:jc w:val="both"/>
        <w:rPr>
          <w:rFonts w:ascii="Arial" w:hAnsi="Arial" w:cs="Arial"/>
          <w:color w:val="000000"/>
          <w:sz w:val="20"/>
          <w:szCs w:val="20"/>
          <w:lang w:val="it-IT"/>
        </w:rPr>
      </w:pPr>
      <w:r w:rsidRPr="008819A3">
        <w:rPr>
          <w:rFonts w:ascii="Arial" w:hAnsi="Arial" w:cs="Arial"/>
          <w:color w:val="000000"/>
          <w:sz w:val="20"/>
          <w:szCs w:val="20"/>
          <w:lang w:val="it-IT"/>
        </w:rPr>
        <w:t xml:space="preserve">Se </w:t>
      </w:r>
      <w:r w:rsidR="00567DBB" w:rsidRPr="008819A3">
        <w:rPr>
          <w:rFonts w:ascii="Arial" w:hAnsi="Arial" w:cs="Arial"/>
          <w:color w:val="000000"/>
          <w:sz w:val="20"/>
          <w:szCs w:val="20"/>
          <w:lang w:val="it-IT"/>
        </w:rPr>
        <w:t>l’intera Penisola gode di un punteggio medio alto</w:t>
      </w:r>
      <w:r w:rsidRPr="008819A3">
        <w:rPr>
          <w:rFonts w:ascii="Arial" w:hAnsi="Arial" w:cs="Arial"/>
          <w:color w:val="000000"/>
          <w:sz w:val="20"/>
          <w:szCs w:val="20"/>
          <w:lang w:val="it-IT"/>
        </w:rPr>
        <w:t xml:space="preserve">, </w:t>
      </w:r>
      <w:r w:rsidR="00F31747" w:rsidRPr="008819A3">
        <w:rPr>
          <w:rFonts w:ascii="Arial" w:hAnsi="Arial" w:cs="Arial"/>
          <w:color w:val="000000"/>
          <w:sz w:val="20"/>
          <w:szCs w:val="20"/>
          <w:lang w:val="it-IT"/>
        </w:rPr>
        <w:t>sono le strutture ricettive umbre</w:t>
      </w:r>
      <w:r w:rsidRPr="008819A3">
        <w:rPr>
          <w:rFonts w:ascii="Arial" w:hAnsi="Arial" w:cs="Arial"/>
          <w:color w:val="000000"/>
          <w:sz w:val="20"/>
          <w:szCs w:val="20"/>
          <w:lang w:val="it-IT"/>
        </w:rPr>
        <w:t xml:space="preserve"> a raccogliere il punteggio più elevato </w:t>
      </w:r>
      <w:r w:rsidR="00A73DA1" w:rsidRPr="008819A3">
        <w:rPr>
          <w:rFonts w:ascii="Arial" w:hAnsi="Arial" w:cs="Arial"/>
          <w:color w:val="000000"/>
          <w:sz w:val="20"/>
          <w:szCs w:val="20"/>
          <w:lang w:val="it-IT"/>
        </w:rPr>
        <w:t>posizionandosi al primo posto</w:t>
      </w:r>
      <w:r w:rsidR="00567DBB" w:rsidRPr="008819A3">
        <w:rPr>
          <w:rFonts w:ascii="Arial" w:hAnsi="Arial" w:cs="Arial"/>
          <w:color w:val="000000"/>
          <w:sz w:val="20"/>
          <w:szCs w:val="20"/>
          <w:lang w:val="it-IT"/>
        </w:rPr>
        <w:t xml:space="preserve"> con un voto medio pari a 4.31 su 5</w:t>
      </w:r>
      <w:r w:rsidR="001C16E6" w:rsidRPr="008819A3">
        <w:rPr>
          <w:rFonts w:ascii="Arial" w:hAnsi="Arial" w:cs="Arial"/>
          <w:color w:val="000000"/>
          <w:sz w:val="20"/>
          <w:szCs w:val="20"/>
          <w:lang w:val="it-IT"/>
        </w:rPr>
        <w:t>, seguite</w:t>
      </w:r>
      <w:r w:rsidR="00A73DA1" w:rsidRPr="008819A3">
        <w:rPr>
          <w:rFonts w:ascii="Arial" w:hAnsi="Arial" w:cs="Arial"/>
          <w:color w:val="000000"/>
          <w:sz w:val="20"/>
          <w:szCs w:val="20"/>
          <w:lang w:val="it-IT"/>
        </w:rPr>
        <w:t xml:space="preserve"> a breve distanza </w:t>
      </w:r>
      <w:r w:rsidRPr="008819A3">
        <w:rPr>
          <w:rFonts w:ascii="Arial" w:hAnsi="Arial" w:cs="Arial"/>
          <w:color w:val="000000"/>
          <w:sz w:val="20"/>
          <w:szCs w:val="20"/>
          <w:lang w:val="it-IT"/>
        </w:rPr>
        <w:t xml:space="preserve">da </w:t>
      </w:r>
      <w:r w:rsidR="001C16E6" w:rsidRPr="008819A3">
        <w:rPr>
          <w:rFonts w:ascii="Arial" w:hAnsi="Arial" w:cs="Arial"/>
          <w:color w:val="000000"/>
          <w:sz w:val="20"/>
          <w:szCs w:val="20"/>
          <w:lang w:val="it-IT"/>
        </w:rPr>
        <w:t xml:space="preserve">quelle di </w:t>
      </w:r>
      <w:r w:rsidRPr="008819A3">
        <w:rPr>
          <w:rFonts w:ascii="Arial" w:hAnsi="Arial" w:cs="Arial"/>
          <w:color w:val="000000"/>
          <w:sz w:val="20"/>
          <w:szCs w:val="20"/>
          <w:lang w:val="it-IT"/>
        </w:rPr>
        <w:t>Basilicata</w:t>
      </w:r>
      <w:r w:rsidR="00567DBB" w:rsidRPr="008819A3">
        <w:rPr>
          <w:rFonts w:ascii="Arial" w:hAnsi="Arial" w:cs="Arial"/>
          <w:color w:val="000000"/>
          <w:sz w:val="20"/>
          <w:szCs w:val="20"/>
          <w:lang w:val="it-IT"/>
        </w:rPr>
        <w:t xml:space="preserve"> (4.28)</w:t>
      </w:r>
      <w:r w:rsidRPr="008819A3">
        <w:rPr>
          <w:rFonts w:ascii="Arial" w:hAnsi="Arial" w:cs="Arial"/>
          <w:color w:val="000000"/>
          <w:sz w:val="20"/>
          <w:szCs w:val="20"/>
          <w:lang w:val="it-IT"/>
        </w:rPr>
        <w:t xml:space="preserve"> e Trentino Alto Adige</w:t>
      </w:r>
      <w:r w:rsidR="00567DBB" w:rsidRPr="008819A3">
        <w:rPr>
          <w:rFonts w:ascii="Arial" w:hAnsi="Arial" w:cs="Arial"/>
          <w:color w:val="000000"/>
          <w:sz w:val="20"/>
          <w:szCs w:val="20"/>
          <w:lang w:val="it-IT"/>
        </w:rPr>
        <w:t xml:space="preserve"> (4.27)</w:t>
      </w:r>
      <w:r w:rsidRPr="008819A3">
        <w:rPr>
          <w:rFonts w:ascii="Arial" w:hAnsi="Arial" w:cs="Arial"/>
          <w:color w:val="000000"/>
          <w:sz w:val="20"/>
          <w:szCs w:val="20"/>
          <w:lang w:val="it-IT"/>
        </w:rPr>
        <w:t xml:space="preserve">. </w:t>
      </w:r>
    </w:p>
    <w:p w:rsidR="008819A3" w:rsidRPr="008819A3" w:rsidRDefault="008819A3" w:rsidP="008A166C">
      <w:pPr>
        <w:spacing w:line="360" w:lineRule="auto"/>
        <w:jc w:val="both"/>
        <w:rPr>
          <w:rFonts w:ascii="Arial" w:hAnsi="Arial" w:cs="Arial"/>
          <w:color w:val="000000"/>
          <w:sz w:val="20"/>
          <w:szCs w:val="20"/>
          <w:lang w:val="it-IT"/>
        </w:rPr>
      </w:pPr>
    </w:p>
    <w:p w:rsidR="00567DBB" w:rsidRDefault="00567DBB" w:rsidP="008A166C">
      <w:pPr>
        <w:spacing w:line="360" w:lineRule="auto"/>
        <w:jc w:val="both"/>
        <w:rPr>
          <w:rFonts w:ascii="Arial" w:hAnsi="Arial" w:cs="Arial"/>
          <w:color w:val="000000"/>
          <w:sz w:val="20"/>
          <w:szCs w:val="20"/>
          <w:lang w:val="it-IT"/>
        </w:rPr>
      </w:pPr>
    </w:p>
    <w:p w:rsidR="00EB3750" w:rsidRPr="008819A3" w:rsidRDefault="00EB3750" w:rsidP="008A166C">
      <w:pPr>
        <w:spacing w:line="360" w:lineRule="auto"/>
        <w:jc w:val="both"/>
        <w:rPr>
          <w:rFonts w:ascii="Arial" w:hAnsi="Arial" w:cs="Arial"/>
          <w:color w:val="000000"/>
          <w:sz w:val="20"/>
          <w:szCs w:val="20"/>
          <w:lang w:val="it-IT"/>
        </w:rPr>
      </w:pPr>
    </w:p>
    <w:p w:rsidR="000122FA" w:rsidRPr="008819A3" w:rsidRDefault="00BD65D7" w:rsidP="008A166C">
      <w:pPr>
        <w:spacing w:line="360" w:lineRule="auto"/>
        <w:jc w:val="both"/>
        <w:rPr>
          <w:rFonts w:ascii="Arial" w:hAnsi="Arial" w:cs="Arial"/>
          <w:b/>
          <w:color w:val="000000"/>
          <w:sz w:val="20"/>
          <w:szCs w:val="20"/>
          <w:u w:val="single"/>
          <w:lang w:val="it-IT"/>
        </w:rPr>
      </w:pPr>
      <w:r w:rsidRPr="008819A3">
        <w:rPr>
          <w:rFonts w:ascii="Arial" w:hAnsi="Arial" w:cs="Arial"/>
          <w:b/>
          <w:color w:val="000000"/>
          <w:sz w:val="20"/>
          <w:szCs w:val="20"/>
          <w:u w:val="single"/>
          <w:lang w:val="it-IT"/>
        </w:rPr>
        <w:lastRenderedPageBreak/>
        <w:t>Le cinque regioni italiane con il punteggio medio più alto per hotel e B&amp;B sono:</w:t>
      </w:r>
    </w:p>
    <w:p w:rsidR="008A166C" w:rsidRPr="008819A3" w:rsidRDefault="008A166C" w:rsidP="008A166C">
      <w:pPr>
        <w:spacing w:line="360" w:lineRule="auto"/>
        <w:jc w:val="both"/>
        <w:rPr>
          <w:rFonts w:ascii="Arial" w:hAnsi="Arial" w:cs="Arial"/>
          <w:b/>
          <w:color w:val="000000"/>
          <w:sz w:val="20"/>
          <w:szCs w:val="20"/>
          <w:lang w:val="it-IT"/>
        </w:rPr>
      </w:pPr>
    </w:p>
    <w:p w:rsidR="008A166C" w:rsidRPr="008819A3" w:rsidRDefault="00BD65D7" w:rsidP="008A166C">
      <w:pPr>
        <w:pStyle w:val="Paragrafoelenco"/>
        <w:numPr>
          <w:ilvl w:val="0"/>
          <w:numId w:val="2"/>
        </w:numPr>
        <w:spacing w:line="360" w:lineRule="auto"/>
        <w:jc w:val="both"/>
        <w:rPr>
          <w:rFonts w:ascii="Arial" w:hAnsi="Arial" w:cs="Arial"/>
          <w:b/>
          <w:color w:val="000000"/>
          <w:sz w:val="20"/>
          <w:szCs w:val="20"/>
        </w:rPr>
      </w:pPr>
      <w:r w:rsidRPr="008819A3">
        <w:rPr>
          <w:rFonts w:ascii="Arial" w:hAnsi="Arial" w:cs="Arial"/>
          <w:b/>
          <w:color w:val="000000"/>
          <w:sz w:val="20"/>
          <w:szCs w:val="20"/>
        </w:rPr>
        <w:t>Umbria (4.31</w:t>
      </w:r>
      <w:r w:rsidR="008A166C" w:rsidRPr="008819A3">
        <w:rPr>
          <w:rFonts w:ascii="Arial" w:hAnsi="Arial" w:cs="Arial"/>
          <w:b/>
          <w:color w:val="000000"/>
          <w:sz w:val="20"/>
          <w:szCs w:val="20"/>
        </w:rPr>
        <w:t>)</w:t>
      </w:r>
    </w:p>
    <w:p w:rsidR="008A166C" w:rsidRPr="008819A3" w:rsidRDefault="00BD65D7" w:rsidP="008A166C">
      <w:pPr>
        <w:pStyle w:val="Paragrafoelenco"/>
        <w:numPr>
          <w:ilvl w:val="0"/>
          <w:numId w:val="2"/>
        </w:numPr>
        <w:spacing w:line="360" w:lineRule="auto"/>
        <w:jc w:val="both"/>
        <w:rPr>
          <w:rFonts w:ascii="Arial" w:hAnsi="Arial" w:cs="Arial"/>
          <w:b/>
          <w:color w:val="000000"/>
          <w:sz w:val="20"/>
          <w:szCs w:val="20"/>
        </w:rPr>
      </w:pPr>
      <w:r w:rsidRPr="008819A3">
        <w:rPr>
          <w:rFonts w:ascii="Arial" w:hAnsi="Arial" w:cs="Arial"/>
          <w:b/>
          <w:color w:val="000000"/>
          <w:sz w:val="20"/>
          <w:szCs w:val="20"/>
        </w:rPr>
        <w:t>Basilicata</w:t>
      </w:r>
      <w:r w:rsidR="008A166C" w:rsidRPr="008819A3">
        <w:rPr>
          <w:rFonts w:ascii="Arial" w:hAnsi="Arial" w:cs="Arial"/>
          <w:b/>
          <w:color w:val="000000"/>
          <w:sz w:val="20"/>
          <w:szCs w:val="20"/>
        </w:rPr>
        <w:t xml:space="preserve"> (4.28)</w:t>
      </w:r>
    </w:p>
    <w:p w:rsidR="008A166C" w:rsidRPr="008819A3" w:rsidRDefault="00BD65D7" w:rsidP="008A166C">
      <w:pPr>
        <w:pStyle w:val="Paragrafoelenco"/>
        <w:numPr>
          <w:ilvl w:val="0"/>
          <w:numId w:val="2"/>
        </w:numPr>
        <w:spacing w:line="360" w:lineRule="auto"/>
        <w:jc w:val="both"/>
        <w:rPr>
          <w:rFonts w:ascii="Arial" w:hAnsi="Arial" w:cs="Arial"/>
          <w:b/>
          <w:color w:val="000000"/>
          <w:sz w:val="20"/>
          <w:szCs w:val="20"/>
        </w:rPr>
      </w:pPr>
      <w:r w:rsidRPr="008819A3">
        <w:rPr>
          <w:rFonts w:ascii="Arial" w:hAnsi="Arial" w:cs="Arial"/>
          <w:b/>
          <w:color w:val="000000"/>
          <w:sz w:val="20"/>
          <w:szCs w:val="20"/>
        </w:rPr>
        <w:t>Trentino Alto Adige (4.27</w:t>
      </w:r>
      <w:r w:rsidR="008A166C" w:rsidRPr="008819A3">
        <w:rPr>
          <w:rFonts w:ascii="Arial" w:hAnsi="Arial" w:cs="Arial"/>
          <w:b/>
          <w:color w:val="000000"/>
          <w:sz w:val="20"/>
          <w:szCs w:val="20"/>
        </w:rPr>
        <w:t>)</w:t>
      </w:r>
    </w:p>
    <w:p w:rsidR="008A166C" w:rsidRPr="008819A3" w:rsidRDefault="00BD65D7" w:rsidP="008A166C">
      <w:pPr>
        <w:pStyle w:val="Paragrafoelenco"/>
        <w:numPr>
          <w:ilvl w:val="0"/>
          <w:numId w:val="2"/>
        </w:numPr>
        <w:spacing w:line="360" w:lineRule="auto"/>
        <w:jc w:val="both"/>
        <w:rPr>
          <w:rFonts w:ascii="Arial" w:hAnsi="Arial" w:cs="Arial"/>
          <w:b/>
          <w:color w:val="000000"/>
          <w:sz w:val="20"/>
          <w:szCs w:val="20"/>
        </w:rPr>
      </w:pPr>
      <w:r w:rsidRPr="008819A3">
        <w:rPr>
          <w:rFonts w:ascii="Arial" w:hAnsi="Arial" w:cs="Arial"/>
          <w:b/>
          <w:color w:val="000000"/>
          <w:sz w:val="20"/>
          <w:szCs w:val="20"/>
        </w:rPr>
        <w:t>Campania</w:t>
      </w:r>
      <w:r w:rsidR="008A166C" w:rsidRPr="008819A3">
        <w:rPr>
          <w:rFonts w:ascii="Arial" w:hAnsi="Arial" w:cs="Arial"/>
          <w:b/>
          <w:color w:val="000000"/>
          <w:sz w:val="20"/>
          <w:szCs w:val="20"/>
        </w:rPr>
        <w:t xml:space="preserve"> (4.24)</w:t>
      </w:r>
    </w:p>
    <w:p w:rsidR="00EC4304" w:rsidRDefault="00BD65D7" w:rsidP="00EC4304">
      <w:pPr>
        <w:pStyle w:val="Paragrafoelenco"/>
        <w:numPr>
          <w:ilvl w:val="0"/>
          <w:numId w:val="2"/>
        </w:numPr>
        <w:spacing w:line="360" w:lineRule="auto"/>
        <w:jc w:val="both"/>
        <w:rPr>
          <w:rFonts w:ascii="Arial" w:hAnsi="Arial" w:cs="Arial"/>
          <w:b/>
          <w:color w:val="000000"/>
          <w:sz w:val="20"/>
          <w:szCs w:val="20"/>
        </w:rPr>
      </w:pPr>
      <w:r w:rsidRPr="008819A3">
        <w:rPr>
          <w:rFonts w:ascii="Arial" w:hAnsi="Arial" w:cs="Arial"/>
          <w:b/>
          <w:color w:val="000000"/>
          <w:sz w:val="20"/>
          <w:szCs w:val="20"/>
        </w:rPr>
        <w:t>Toscana</w:t>
      </w:r>
      <w:r w:rsidR="008A166C" w:rsidRPr="008819A3">
        <w:rPr>
          <w:rFonts w:ascii="Arial" w:hAnsi="Arial" w:cs="Arial"/>
          <w:b/>
          <w:color w:val="000000"/>
          <w:sz w:val="20"/>
          <w:szCs w:val="20"/>
        </w:rPr>
        <w:t xml:space="preserve"> (4.22)</w:t>
      </w:r>
    </w:p>
    <w:p w:rsidR="008F7C69" w:rsidRPr="008819A3" w:rsidRDefault="008F7C69" w:rsidP="008F7C69">
      <w:pPr>
        <w:pStyle w:val="Paragrafoelenco"/>
        <w:spacing w:line="360" w:lineRule="auto"/>
        <w:jc w:val="both"/>
        <w:rPr>
          <w:rFonts w:ascii="Arial" w:hAnsi="Arial" w:cs="Arial"/>
          <w:b/>
          <w:color w:val="000000"/>
          <w:sz w:val="20"/>
          <w:szCs w:val="20"/>
        </w:rPr>
      </w:pPr>
    </w:p>
    <w:p w:rsidR="00EC4304" w:rsidRPr="008F7C69" w:rsidRDefault="008F7C69" w:rsidP="008F7C69">
      <w:pPr>
        <w:pStyle w:val="Paragrafoelenco"/>
        <w:spacing w:line="360" w:lineRule="auto"/>
        <w:ind w:left="0"/>
        <w:jc w:val="both"/>
        <w:rPr>
          <w:rFonts w:ascii="Arial" w:hAnsi="Arial" w:cs="Arial"/>
          <w:color w:val="000000"/>
          <w:sz w:val="20"/>
          <w:szCs w:val="20"/>
          <w:lang w:val="it-IT"/>
        </w:rPr>
      </w:pPr>
      <w:r w:rsidRPr="008F7C69">
        <w:rPr>
          <w:rFonts w:ascii="Arial" w:hAnsi="Arial" w:cs="Arial"/>
          <w:color w:val="000000"/>
          <w:sz w:val="20"/>
          <w:szCs w:val="20"/>
          <w:lang w:val="it-IT"/>
        </w:rPr>
        <w:t xml:space="preserve">“Grande soddisfazione per il mondo delle imprese che operano nel comparto alberghiero – commenta il </w:t>
      </w:r>
      <w:r w:rsidRPr="008F7C69">
        <w:rPr>
          <w:rFonts w:ascii="Arial" w:hAnsi="Arial" w:cs="Arial"/>
          <w:b/>
          <w:color w:val="000000"/>
          <w:sz w:val="20"/>
          <w:szCs w:val="20"/>
          <w:lang w:val="it-IT"/>
        </w:rPr>
        <w:t xml:space="preserve">presidente di </w:t>
      </w:r>
      <w:proofErr w:type="spellStart"/>
      <w:r w:rsidRPr="008F7C69">
        <w:rPr>
          <w:rFonts w:ascii="Arial" w:hAnsi="Arial" w:cs="Arial"/>
          <w:b/>
          <w:color w:val="000000"/>
          <w:sz w:val="20"/>
          <w:szCs w:val="20"/>
          <w:lang w:val="it-IT"/>
        </w:rPr>
        <w:t>Federalberghi</w:t>
      </w:r>
      <w:proofErr w:type="spellEnd"/>
      <w:r w:rsidRPr="008F7C69">
        <w:rPr>
          <w:rFonts w:ascii="Arial" w:hAnsi="Arial" w:cs="Arial"/>
          <w:b/>
          <w:color w:val="000000"/>
          <w:sz w:val="20"/>
          <w:szCs w:val="20"/>
          <w:lang w:val="it-IT"/>
        </w:rPr>
        <w:t xml:space="preserve"> Umbria, Giorgio </w:t>
      </w:r>
      <w:proofErr w:type="spellStart"/>
      <w:r w:rsidRPr="008F7C69">
        <w:rPr>
          <w:rFonts w:ascii="Arial" w:hAnsi="Arial" w:cs="Arial"/>
          <w:b/>
          <w:color w:val="000000"/>
          <w:sz w:val="20"/>
          <w:szCs w:val="20"/>
          <w:lang w:val="it-IT"/>
        </w:rPr>
        <w:t>Mencaroni</w:t>
      </w:r>
      <w:proofErr w:type="spellEnd"/>
      <w:r w:rsidRPr="008F7C69">
        <w:rPr>
          <w:rFonts w:ascii="Arial" w:hAnsi="Arial" w:cs="Arial"/>
          <w:color w:val="000000"/>
          <w:sz w:val="20"/>
          <w:szCs w:val="20"/>
          <w:lang w:val="it-IT"/>
        </w:rPr>
        <w:t xml:space="preserve"> –</w:t>
      </w:r>
      <w:r>
        <w:rPr>
          <w:rFonts w:ascii="Arial" w:hAnsi="Arial" w:cs="Arial"/>
          <w:color w:val="000000"/>
          <w:sz w:val="20"/>
          <w:szCs w:val="20"/>
          <w:lang w:val="it-IT"/>
        </w:rPr>
        <w:t xml:space="preserve"> questo riconoscimento riflette</w:t>
      </w:r>
      <w:r w:rsidRPr="008F7C69">
        <w:rPr>
          <w:rFonts w:ascii="Arial" w:hAnsi="Arial" w:cs="Arial"/>
          <w:color w:val="000000"/>
          <w:sz w:val="20"/>
          <w:szCs w:val="20"/>
          <w:lang w:val="it-IT"/>
        </w:rPr>
        <w:t xml:space="preserve"> il valore complessivo del territorio, la qualità delle strutture e l’impegno dei professionisti che svolgono un lavoro prezioso. Un ulteriore conferma, utile a incentivare l’attrazione e la qualità del turismo in Umbria” .</w:t>
      </w:r>
    </w:p>
    <w:p w:rsidR="00EC4304" w:rsidRPr="008819A3" w:rsidRDefault="00EC4304" w:rsidP="00EC4304">
      <w:pPr>
        <w:spacing w:line="360" w:lineRule="auto"/>
        <w:jc w:val="both"/>
        <w:rPr>
          <w:rFonts w:ascii="Arial" w:hAnsi="Arial" w:cs="Arial"/>
          <w:color w:val="000000"/>
          <w:sz w:val="20"/>
          <w:szCs w:val="20"/>
          <w:lang w:val="it-IT"/>
        </w:rPr>
      </w:pPr>
      <w:r w:rsidRPr="008819A3">
        <w:rPr>
          <w:rFonts w:ascii="Arial" w:hAnsi="Arial" w:cs="Arial"/>
          <w:color w:val="000000"/>
          <w:sz w:val="20"/>
          <w:szCs w:val="20"/>
          <w:lang w:val="it-IT"/>
        </w:rPr>
        <w:t xml:space="preserve">In base ai dati di TripAdvisor, oltre la metà (52%) </w:t>
      </w:r>
      <w:r w:rsidR="00F31747" w:rsidRPr="008819A3">
        <w:rPr>
          <w:rFonts w:ascii="Arial" w:hAnsi="Arial" w:cs="Arial"/>
          <w:color w:val="000000"/>
          <w:sz w:val="20"/>
          <w:szCs w:val="20"/>
          <w:lang w:val="it-IT"/>
        </w:rPr>
        <w:t>delle</w:t>
      </w:r>
      <w:r w:rsidRPr="008819A3">
        <w:rPr>
          <w:rFonts w:ascii="Arial" w:hAnsi="Arial" w:cs="Arial"/>
          <w:color w:val="000000"/>
          <w:sz w:val="20"/>
          <w:szCs w:val="20"/>
          <w:lang w:val="it-IT"/>
        </w:rPr>
        <w:t xml:space="preserve"> strutture del Bel Paese ha</w:t>
      </w:r>
      <w:r w:rsidR="001C16E6" w:rsidRPr="008819A3">
        <w:rPr>
          <w:rFonts w:ascii="Arial" w:hAnsi="Arial" w:cs="Arial"/>
          <w:color w:val="000000"/>
          <w:sz w:val="20"/>
          <w:szCs w:val="20"/>
          <w:lang w:val="it-IT"/>
        </w:rPr>
        <w:t xml:space="preserve"> </w:t>
      </w:r>
      <w:r w:rsidRPr="008819A3">
        <w:rPr>
          <w:rFonts w:ascii="Arial" w:hAnsi="Arial" w:cs="Arial"/>
          <w:color w:val="000000"/>
          <w:sz w:val="20"/>
          <w:szCs w:val="20"/>
          <w:lang w:val="it-IT"/>
        </w:rPr>
        <w:t>ricevuto un</w:t>
      </w:r>
      <w:r w:rsidR="001C16E6" w:rsidRPr="008819A3">
        <w:rPr>
          <w:rFonts w:ascii="Arial" w:hAnsi="Arial" w:cs="Arial"/>
          <w:color w:val="000000"/>
          <w:sz w:val="20"/>
          <w:szCs w:val="20"/>
          <w:lang w:val="it-IT"/>
        </w:rPr>
        <w:t>a</w:t>
      </w:r>
      <w:r w:rsidRPr="008819A3">
        <w:rPr>
          <w:rFonts w:ascii="Arial" w:hAnsi="Arial" w:cs="Arial"/>
          <w:color w:val="000000"/>
          <w:sz w:val="20"/>
          <w:szCs w:val="20"/>
          <w:lang w:val="it-IT"/>
        </w:rPr>
        <w:t xml:space="preserve"> recensione negli ultimi 30 giorni – i viaggiatori parlan</w:t>
      </w:r>
      <w:r w:rsidR="00A920E3">
        <w:rPr>
          <w:rFonts w:ascii="Arial" w:hAnsi="Arial" w:cs="Arial"/>
          <w:color w:val="000000"/>
          <w:sz w:val="20"/>
          <w:szCs w:val="20"/>
          <w:lang w:val="it-IT"/>
        </w:rPr>
        <w:t xml:space="preserve">o </w:t>
      </w:r>
      <w:r w:rsidRPr="008819A3">
        <w:rPr>
          <w:rFonts w:ascii="Arial" w:hAnsi="Arial" w:cs="Arial"/>
          <w:color w:val="000000"/>
          <w:sz w:val="20"/>
          <w:szCs w:val="20"/>
          <w:lang w:val="it-IT"/>
        </w:rPr>
        <w:t>delle strutture italiane ed è fondamentale rimanere aggiornati su ciò che viene</w:t>
      </w:r>
      <w:r w:rsidR="00A920E3">
        <w:rPr>
          <w:rFonts w:ascii="Arial" w:hAnsi="Arial" w:cs="Arial"/>
          <w:color w:val="000000"/>
          <w:sz w:val="20"/>
          <w:szCs w:val="20"/>
          <w:lang w:val="it-IT"/>
        </w:rPr>
        <w:t xml:space="preserve"> scritto</w:t>
      </w:r>
      <w:r w:rsidRPr="008819A3">
        <w:rPr>
          <w:rFonts w:ascii="Arial" w:hAnsi="Arial" w:cs="Arial"/>
          <w:color w:val="000000"/>
          <w:sz w:val="20"/>
          <w:szCs w:val="20"/>
          <w:lang w:val="it-IT"/>
        </w:rPr>
        <w:t>. Sono sempre pi</w:t>
      </w:r>
      <w:r w:rsidR="00115FBD" w:rsidRPr="008819A3">
        <w:rPr>
          <w:rFonts w:ascii="Arial" w:hAnsi="Arial" w:cs="Arial"/>
          <w:color w:val="000000"/>
          <w:sz w:val="20"/>
          <w:szCs w:val="20"/>
          <w:lang w:val="it-IT"/>
        </w:rPr>
        <w:t xml:space="preserve">ù i proprietari di alberghi e B&amp;B che sfruttano le risorse e gli strumenti gratuiti messi a disposizione da TripAdvisor </w:t>
      </w:r>
      <w:r w:rsidR="00DD0A69" w:rsidRPr="008819A3">
        <w:rPr>
          <w:rFonts w:ascii="Arial" w:hAnsi="Arial" w:cs="Arial"/>
          <w:color w:val="000000"/>
          <w:sz w:val="20"/>
          <w:szCs w:val="20"/>
          <w:lang w:val="it-IT"/>
        </w:rPr>
        <w:t>–</w:t>
      </w:r>
      <w:r w:rsidR="00115FBD" w:rsidRPr="008819A3">
        <w:rPr>
          <w:rFonts w:ascii="Arial" w:hAnsi="Arial" w:cs="Arial"/>
          <w:color w:val="000000"/>
          <w:sz w:val="20"/>
          <w:szCs w:val="20"/>
          <w:lang w:val="it-IT"/>
        </w:rPr>
        <w:t xml:space="preserve"> </w:t>
      </w:r>
      <w:r w:rsidR="00DD0A69" w:rsidRPr="008819A3">
        <w:rPr>
          <w:rFonts w:ascii="Arial" w:hAnsi="Arial" w:cs="Arial"/>
          <w:color w:val="000000"/>
          <w:sz w:val="20"/>
          <w:szCs w:val="20"/>
          <w:lang w:val="it-IT"/>
        </w:rPr>
        <w:t>lo scorso anno il numero di strutture con almeno un proprietario registrato è salito del 42%.</w:t>
      </w:r>
    </w:p>
    <w:p w:rsidR="00EC4304" w:rsidRPr="008819A3" w:rsidRDefault="00EC4304" w:rsidP="00EC4304">
      <w:pPr>
        <w:spacing w:line="360" w:lineRule="auto"/>
        <w:jc w:val="both"/>
        <w:rPr>
          <w:rFonts w:ascii="Arial" w:hAnsi="Arial" w:cs="Arial"/>
          <w:color w:val="000000"/>
          <w:sz w:val="20"/>
          <w:szCs w:val="20"/>
          <w:lang w:val="it-IT"/>
        </w:rPr>
      </w:pPr>
      <w:r w:rsidRPr="008819A3">
        <w:rPr>
          <w:rFonts w:ascii="Arial" w:hAnsi="Arial" w:cs="Arial"/>
          <w:color w:val="000000"/>
          <w:sz w:val="20"/>
          <w:szCs w:val="20"/>
          <w:lang w:val="it-IT"/>
        </w:rPr>
        <w:t xml:space="preserve"> </w:t>
      </w:r>
    </w:p>
    <w:p w:rsidR="00EC4304" w:rsidRPr="008819A3" w:rsidRDefault="00EC4304" w:rsidP="00EC4304">
      <w:pPr>
        <w:spacing w:line="360" w:lineRule="auto"/>
        <w:jc w:val="both"/>
        <w:rPr>
          <w:rFonts w:ascii="Arial" w:hAnsi="Arial" w:cs="Arial"/>
          <w:b/>
          <w:color w:val="000000"/>
          <w:sz w:val="20"/>
          <w:szCs w:val="20"/>
          <w:lang w:val="it-IT"/>
        </w:rPr>
      </w:pPr>
      <w:r w:rsidRPr="008819A3">
        <w:rPr>
          <w:rFonts w:ascii="Arial" w:hAnsi="Arial" w:cs="Arial"/>
          <w:color w:val="000000"/>
          <w:sz w:val="20"/>
          <w:szCs w:val="20"/>
          <w:lang w:val="it-IT"/>
        </w:rPr>
        <w:t>“Negli ultimi dieci anni è cresciuto notevolmente il numero di viaggiatori che hanno</w:t>
      </w:r>
      <w:r w:rsidR="00A920E3">
        <w:rPr>
          <w:rFonts w:ascii="Arial" w:hAnsi="Arial" w:cs="Arial"/>
          <w:color w:val="000000"/>
          <w:sz w:val="20"/>
          <w:szCs w:val="20"/>
          <w:lang w:val="it-IT"/>
        </w:rPr>
        <w:t xml:space="preserve"> scritto</w:t>
      </w:r>
      <w:r w:rsidR="005453D6">
        <w:rPr>
          <w:rFonts w:ascii="Arial" w:hAnsi="Arial" w:cs="Arial"/>
          <w:color w:val="000000"/>
          <w:sz w:val="20"/>
          <w:szCs w:val="20"/>
          <w:lang w:val="it-IT"/>
        </w:rPr>
        <w:t xml:space="preserve"> </w:t>
      </w:r>
      <w:r w:rsidRPr="008819A3">
        <w:rPr>
          <w:rFonts w:ascii="Arial" w:hAnsi="Arial" w:cs="Arial"/>
          <w:color w:val="000000"/>
          <w:sz w:val="20"/>
          <w:szCs w:val="20"/>
          <w:lang w:val="it-IT"/>
        </w:rPr>
        <w:t>recensioni relative</w:t>
      </w:r>
      <w:r w:rsidR="00A920E3">
        <w:rPr>
          <w:rFonts w:ascii="Arial" w:hAnsi="Arial" w:cs="Arial"/>
          <w:color w:val="000000"/>
          <w:sz w:val="20"/>
          <w:szCs w:val="20"/>
          <w:lang w:val="it-IT"/>
        </w:rPr>
        <w:t xml:space="preserve"> al proprio soggiorno</w:t>
      </w:r>
      <w:r w:rsidRPr="008819A3">
        <w:rPr>
          <w:rFonts w:ascii="Arial" w:hAnsi="Arial" w:cs="Arial"/>
          <w:color w:val="000000"/>
          <w:sz w:val="20"/>
          <w:szCs w:val="20"/>
          <w:lang w:val="it-IT"/>
        </w:rPr>
        <w:t>, a dove hanno mangiato e alle attrazioni visitate mentre erano in viaggio. I risultati presentati oggi mostrano che la ricchezza delle informazioni presenti sul sito rappresenta una risorsa importante non solo per i viaggiatori, ma per l’intero settore. Sembra infatti che i proprietari di alberghi e B&amp;B abbiano fatto tesoro dei feedback ricevuti e li abbiano utilizzati per migliorare la qualità dei servizi offerti</w:t>
      </w:r>
      <w:r w:rsidR="00DD0A69" w:rsidRPr="008819A3">
        <w:rPr>
          <w:rFonts w:ascii="Arial" w:hAnsi="Arial" w:cs="Arial"/>
          <w:color w:val="000000"/>
          <w:sz w:val="20"/>
          <w:szCs w:val="20"/>
          <w:lang w:val="it-IT"/>
        </w:rPr>
        <w:t>.  In Italia il crescente numero di proprietari registrati e l’alto punteggio medio delle recensioni mostra</w:t>
      </w:r>
      <w:r w:rsidR="001C16E6" w:rsidRPr="008819A3">
        <w:rPr>
          <w:rFonts w:ascii="Arial" w:hAnsi="Arial" w:cs="Arial"/>
          <w:color w:val="000000"/>
          <w:sz w:val="20"/>
          <w:szCs w:val="20"/>
          <w:lang w:val="it-IT"/>
        </w:rPr>
        <w:t>no</w:t>
      </w:r>
      <w:r w:rsidR="00DD0A69" w:rsidRPr="008819A3">
        <w:rPr>
          <w:rFonts w:ascii="Arial" w:hAnsi="Arial" w:cs="Arial"/>
          <w:color w:val="000000"/>
          <w:sz w:val="20"/>
          <w:szCs w:val="20"/>
          <w:lang w:val="it-IT"/>
        </w:rPr>
        <w:t xml:space="preserve"> che gli albergato</w:t>
      </w:r>
      <w:r w:rsidR="00C90E70" w:rsidRPr="008819A3">
        <w:rPr>
          <w:rFonts w:ascii="Arial" w:hAnsi="Arial" w:cs="Arial"/>
          <w:color w:val="000000"/>
          <w:sz w:val="20"/>
          <w:szCs w:val="20"/>
          <w:lang w:val="it-IT"/>
        </w:rPr>
        <w:t>ri Italiani stanno ascoltando i</w:t>
      </w:r>
      <w:r w:rsidR="00DD0A69" w:rsidRPr="008819A3">
        <w:rPr>
          <w:rFonts w:ascii="Arial" w:hAnsi="Arial" w:cs="Arial"/>
          <w:color w:val="000000"/>
          <w:sz w:val="20"/>
          <w:szCs w:val="20"/>
          <w:lang w:val="it-IT"/>
        </w:rPr>
        <w:t xml:space="preserve"> feedback e continuano a superare le aspettative dei viaggiatori”  </w:t>
      </w:r>
      <w:r w:rsidRPr="008819A3">
        <w:rPr>
          <w:rFonts w:ascii="Arial" w:hAnsi="Arial" w:cs="Arial"/>
          <w:color w:val="000000"/>
          <w:sz w:val="20"/>
          <w:szCs w:val="20"/>
          <w:lang w:val="it-IT"/>
        </w:rPr>
        <w:t xml:space="preserve">ha dichiarato </w:t>
      </w:r>
      <w:r w:rsidRPr="008819A3">
        <w:rPr>
          <w:rFonts w:ascii="Arial" w:hAnsi="Arial" w:cs="Arial"/>
          <w:b/>
          <w:color w:val="000000"/>
          <w:sz w:val="20"/>
          <w:szCs w:val="20"/>
          <w:lang w:val="it-IT"/>
        </w:rPr>
        <w:t>Christine Petersen, President, TripAdvisor for Business.</w:t>
      </w:r>
    </w:p>
    <w:p w:rsidR="00EC4304" w:rsidRPr="008819A3" w:rsidRDefault="00EC4304" w:rsidP="00EC4304">
      <w:pPr>
        <w:spacing w:line="360" w:lineRule="auto"/>
        <w:jc w:val="both"/>
        <w:rPr>
          <w:rFonts w:ascii="Arial" w:hAnsi="Arial" w:cs="Arial"/>
          <w:color w:val="000000"/>
          <w:sz w:val="20"/>
          <w:szCs w:val="20"/>
          <w:lang w:val="it-IT"/>
        </w:rPr>
      </w:pPr>
    </w:p>
    <w:p w:rsidR="00DD0A69" w:rsidRPr="008819A3" w:rsidRDefault="00EC4304" w:rsidP="00EC4304">
      <w:pPr>
        <w:spacing w:line="360" w:lineRule="auto"/>
        <w:jc w:val="both"/>
        <w:rPr>
          <w:rFonts w:ascii="Arial" w:hAnsi="Arial" w:cs="Arial"/>
          <w:color w:val="000000"/>
          <w:sz w:val="20"/>
          <w:szCs w:val="20"/>
          <w:lang w:val="it-IT"/>
        </w:rPr>
      </w:pPr>
      <w:r w:rsidRPr="008819A3">
        <w:rPr>
          <w:rFonts w:ascii="Arial" w:hAnsi="Arial" w:cs="Arial"/>
          <w:color w:val="000000"/>
          <w:sz w:val="20"/>
          <w:szCs w:val="20"/>
          <w:lang w:val="it-IT"/>
        </w:rPr>
        <w:t>“</w:t>
      </w:r>
      <w:r w:rsidR="00DD0A69" w:rsidRPr="008819A3">
        <w:rPr>
          <w:rFonts w:ascii="Arial" w:hAnsi="Arial" w:cs="Arial"/>
          <w:color w:val="000000"/>
          <w:sz w:val="20"/>
          <w:szCs w:val="20"/>
          <w:lang w:val="it-IT"/>
        </w:rPr>
        <w:t>I viaggiatori</w:t>
      </w:r>
      <w:r w:rsidRPr="008819A3">
        <w:rPr>
          <w:rFonts w:ascii="Arial" w:hAnsi="Arial" w:cs="Arial"/>
          <w:color w:val="000000"/>
          <w:sz w:val="20"/>
          <w:szCs w:val="20"/>
          <w:lang w:val="it-IT"/>
        </w:rPr>
        <w:t xml:space="preserve"> di tutto il mondo </w:t>
      </w:r>
      <w:r w:rsidR="00DD0A69" w:rsidRPr="008819A3">
        <w:rPr>
          <w:rFonts w:ascii="Arial" w:hAnsi="Arial" w:cs="Arial"/>
          <w:color w:val="000000"/>
          <w:sz w:val="20"/>
          <w:szCs w:val="20"/>
          <w:lang w:val="it-IT"/>
        </w:rPr>
        <w:t xml:space="preserve">stanno attribuendo un punteggio </w:t>
      </w:r>
      <w:r w:rsidR="00C90E70" w:rsidRPr="008819A3">
        <w:rPr>
          <w:rFonts w:ascii="Arial" w:hAnsi="Arial" w:cs="Arial"/>
          <w:color w:val="000000"/>
          <w:sz w:val="20"/>
          <w:szCs w:val="20"/>
          <w:lang w:val="it-IT"/>
        </w:rPr>
        <w:t>alto a</w:t>
      </w:r>
      <w:r w:rsidR="00DD0A69" w:rsidRPr="008819A3">
        <w:rPr>
          <w:rFonts w:ascii="Arial" w:hAnsi="Arial" w:cs="Arial"/>
          <w:color w:val="000000"/>
          <w:sz w:val="20"/>
          <w:szCs w:val="20"/>
          <w:lang w:val="it-IT"/>
        </w:rPr>
        <w:t xml:space="preserve"> B&amp;B e hotel italiani,” ha dichiarato </w:t>
      </w:r>
      <w:r w:rsidR="00DD0A69" w:rsidRPr="008819A3">
        <w:rPr>
          <w:rFonts w:ascii="Arial" w:hAnsi="Arial" w:cs="Arial"/>
          <w:b/>
          <w:color w:val="000000"/>
          <w:sz w:val="20"/>
          <w:szCs w:val="20"/>
          <w:lang w:val="it-IT"/>
        </w:rPr>
        <w:t xml:space="preserve">Vittorio Deotto, Territory Business Development Manager di </w:t>
      </w:r>
      <w:r w:rsidR="00C90E70" w:rsidRPr="008819A3">
        <w:rPr>
          <w:rFonts w:ascii="Arial" w:hAnsi="Arial" w:cs="Arial"/>
          <w:b/>
          <w:color w:val="000000"/>
          <w:sz w:val="20"/>
          <w:szCs w:val="20"/>
          <w:lang w:val="it-IT"/>
        </w:rPr>
        <w:t>TripAdvisor in Italia</w:t>
      </w:r>
      <w:r w:rsidR="00C90E70" w:rsidRPr="008819A3">
        <w:rPr>
          <w:rFonts w:ascii="Arial" w:hAnsi="Arial" w:cs="Arial"/>
          <w:color w:val="000000"/>
          <w:sz w:val="20"/>
          <w:szCs w:val="20"/>
          <w:lang w:val="it-IT"/>
        </w:rPr>
        <w:t>. “</w:t>
      </w:r>
      <w:r w:rsidR="00DD0A69" w:rsidRPr="008819A3">
        <w:rPr>
          <w:rFonts w:ascii="Arial" w:hAnsi="Arial" w:cs="Arial"/>
          <w:color w:val="000000"/>
          <w:sz w:val="20"/>
          <w:szCs w:val="20"/>
          <w:lang w:val="it-IT"/>
        </w:rPr>
        <w:t xml:space="preserve">I viaggiatori francesi, tedeschi, spagnoli e americani hanno attribuito alle strutture italiane un punteggio superiore rispetto a quello attribuito a hotel e B&amp;B del proprio Paese, confermando che gli albergatori italiani stanno offrendo la tipologia di servizio apprezzata e attesa dai visitatori internazionali. </w:t>
      </w:r>
      <w:r w:rsidR="00DD0A69" w:rsidRPr="008819A3">
        <w:rPr>
          <w:rStyle w:val="Rimandonotaapidipagina"/>
          <w:rFonts w:ascii="Arial" w:hAnsi="Arial" w:cs="Arial"/>
          <w:color w:val="000000"/>
          <w:sz w:val="20"/>
          <w:szCs w:val="20"/>
        </w:rPr>
        <w:footnoteReference w:id="3"/>
      </w:r>
      <w:r w:rsidR="00DD0A69" w:rsidRPr="008819A3">
        <w:rPr>
          <w:rFonts w:ascii="Arial" w:hAnsi="Arial" w:cs="Arial"/>
          <w:color w:val="000000"/>
          <w:sz w:val="20"/>
          <w:szCs w:val="20"/>
          <w:lang w:val="it-IT"/>
        </w:rPr>
        <w:t>”</w:t>
      </w:r>
    </w:p>
    <w:p w:rsidR="008819A3" w:rsidRDefault="008819A3" w:rsidP="00EC4304">
      <w:pPr>
        <w:spacing w:line="360" w:lineRule="auto"/>
        <w:jc w:val="both"/>
        <w:rPr>
          <w:rFonts w:ascii="Century Gothic" w:hAnsi="Century Gothic" w:cs="Arial"/>
          <w:color w:val="000000"/>
          <w:lang w:val="it-IT"/>
        </w:rPr>
      </w:pPr>
    </w:p>
    <w:p w:rsidR="00EB3750" w:rsidRDefault="00EB3750" w:rsidP="00EB3750">
      <w:pPr>
        <w:spacing w:line="360" w:lineRule="auto"/>
        <w:jc w:val="center"/>
        <w:rPr>
          <w:rFonts w:ascii="Century Gothic" w:hAnsi="Century Gothic" w:cs="Arial"/>
          <w:color w:val="000000"/>
          <w:lang w:val="it-IT"/>
        </w:rPr>
      </w:pPr>
      <w:r>
        <w:rPr>
          <w:rFonts w:ascii="Century Gothic" w:hAnsi="Century Gothic" w:cs="Arial"/>
          <w:color w:val="000000"/>
          <w:lang w:val="it-IT"/>
        </w:rPr>
        <w:t>***</w:t>
      </w:r>
    </w:p>
    <w:p w:rsidR="00EB3750" w:rsidRDefault="00EB3750" w:rsidP="00EC4304">
      <w:pPr>
        <w:spacing w:line="360" w:lineRule="auto"/>
        <w:jc w:val="both"/>
        <w:rPr>
          <w:rFonts w:ascii="Century Gothic" w:hAnsi="Century Gothic" w:cs="Arial"/>
          <w:color w:val="000000"/>
          <w:lang w:val="it-IT"/>
        </w:rPr>
      </w:pPr>
    </w:p>
    <w:p w:rsidR="008819A3" w:rsidRDefault="008819A3" w:rsidP="008819A3">
      <w:pPr>
        <w:rPr>
          <w:rFonts w:ascii="Arial" w:hAnsi="Arial" w:cs="Arial"/>
          <w:b/>
          <w:sz w:val="16"/>
          <w:szCs w:val="16"/>
          <w:lang w:val="it-IT"/>
        </w:rPr>
      </w:pPr>
      <w:r w:rsidRPr="008819A3">
        <w:rPr>
          <w:rFonts w:ascii="Arial" w:hAnsi="Arial" w:cs="Arial"/>
          <w:b/>
          <w:sz w:val="16"/>
          <w:szCs w:val="16"/>
          <w:lang w:val="it-IT"/>
        </w:rPr>
        <w:t>A proposito di TripAdvisor.</w:t>
      </w:r>
    </w:p>
    <w:p w:rsidR="00EB3750" w:rsidRPr="008819A3" w:rsidRDefault="00EB3750" w:rsidP="008819A3">
      <w:pPr>
        <w:rPr>
          <w:rFonts w:ascii="Arial" w:hAnsi="Arial" w:cs="Arial"/>
          <w:b/>
          <w:sz w:val="16"/>
          <w:szCs w:val="16"/>
          <w:lang w:val="it-IT"/>
        </w:rPr>
      </w:pPr>
    </w:p>
    <w:p w:rsidR="008819A3" w:rsidRPr="008819A3" w:rsidRDefault="008819A3" w:rsidP="008819A3">
      <w:pPr>
        <w:jc w:val="both"/>
        <w:rPr>
          <w:rFonts w:ascii="Arial" w:hAnsi="Arial" w:cs="Arial"/>
          <w:sz w:val="16"/>
          <w:szCs w:val="16"/>
          <w:lang w:val="it-IT"/>
        </w:rPr>
      </w:pPr>
      <w:r w:rsidRPr="008819A3">
        <w:rPr>
          <w:rFonts w:ascii="Arial" w:hAnsi="Arial" w:cs="Arial"/>
          <w:sz w:val="16"/>
          <w:szCs w:val="16"/>
          <w:lang w:val="it-IT"/>
        </w:rPr>
        <w:t xml:space="preserve">TripAdvisor® è il sito di recensioni di viaggio più grande del mondo, nato per aiutare i viaggiatori a pianificare la vacanza perfetta. TripAdvisor offre consigli di viaggio affidabili, pubblicati da veri viaggiatori, ed un'ampia serie di funzionalità di ricerca informazioni, con collegamenti diretti ai principali siti di booking online. I siti a marchio TripAdvisor rappresentano la più grande </w:t>
      </w:r>
      <w:r w:rsidRPr="008819A3">
        <w:rPr>
          <w:rFonts w:ascii="Arial" w:hAnsi="Arial" w:cs="Arial"/>
          <w:sz w:val="16"/>
          <w:szCs w:val="16"/>
          <w:lang w:val="it-IT"/>
        </w:rPr>
        <w:lastRenderedPageBreak/>
        <w:t xml:space="preserve">community di viaggiatori del mondo, con oltre 60 milioni di visitatori unici ogni mese* e oltre 75 milioni di recensioni e opinioni. I siti operano in 30 Paesi, inclusa la Cina, con il dominio daodao.com. TripAdvisor comprende anche la divisione TripAdvisor for Business, dedicata a mettere in contatto i professionisti del settore turistico-ricettivo con i milioni di utenti che ogni mese visitano TripAdvisor. TripAdvisor, Inc (NASDAQ:TRIP) comprende 20 siti di viaggio affiliati che attirano complessivamente oltre 74 milioni di visitatori unici ogni mese**. </w:t>
      </w:r>
    </w:p>
    <w:p w:rsidR="008819A3" w:rsidRPr="008819A3" w:rsidRDefault="008819A3" w:rsidP="008819A3">
      <w:pPr>
        <w:jc w:val="both"/>
        <w:rPr>
          <w:rFonts w:ascii="Arial" w:hAnsi="Arial" w:cs="Arial"/>
          <w:sz w:val="16"/>
          <w:szCs w:val="16"/>
          <w:lang w:val="it-IT"/>
        </w:rPr>
      </w:pPr>
      <w:r w:rsidRPr="008819A3">
        <w:rPr>
          <w:rFonts w:ascii="Arial" w:hAnsi="Arial" w:cs="Arial"/>
          <w:sz w:val="16"/>
          <w:szCs w:val="16"/>
          <w:lang w:val="it-IT"/>
        </w:rPr>
        <w:t xml:space="preserve">A TripAdvisor appartengono i brand: www.airfarewatchdog.com, www.bookingbuddy.com, www.cruisecritic.com, www.everytrail.com, www.familyvacationcritic.com, www.flipkey.com, www.holidaylettings.co.uk, www.holidaywatchdog.com, www.tingo.com, www.independenttraveler.com, www.onetime.com, www.seatguru.com, www.sniqueaway.com, www.smartertravel.com, www.travel-library.com, www.travelpod.com, www.virtualtourist.com, www.whereivebeen.com, e www.kuxun.cn.TripAdvisor. </w:t>
      </w:r>
    </w:p>
    <w:p w:rsidR="008819A3" w:rsidRPr="008819A3" w:rsidRDefault="008819A3" w:rsidP="008819A3">
      <w:pPr>
        <w:jc w:val="both"/>
        <w:rPr>
          <w:rFonts w:ascii="Arial" w:hAnsi="Arial" w:cs="Arial"/>
          <w:sz w:val="16"/>
          <w:szCs w:val="16"/>
          <w:lang w:val="it-IT"/>
        </w:rPr>
      </w:pPr>
      <w:r w:rsidRPr="008819A3">
        <w:rPr>
          <w:rFonts w:ascii="Arial" w:hAnsi="Arial" w:cs="Arial"/>
          <w:sz w:val="16"/>
          <w:szCs w:val="16"/>
          <w:lang w:val="it-IT"/>
        </w:rPr>
        <w:t>*Fonte: comScore Media Metrix per TripAdvisor Worldwide, Maggio 2012 **Fonte: comScore Media Metrix per TripAdvisor, Inc. e le società affiliate, Worldwide, Luglio 2012 ©2012 TripAdvisor Inc. Tutti i diritti riservati. FONTE TripAdvisor</w:t>
      </w:r>
    </w:p>
    <w:p w:rsidR="008819A3" w:rsidRPr="008819A3" w:rsidRDefault="008819A3" w:rsidP="008819A3">
      <w:pPr>
        <w:jc w:val="both"/>
        <w:rPr>
          <w:rFonts w:ascii="Arial" w:hAnsi="Arial" w:cs="Arial"/>
          <w:sz w:val="16"/>
          <w:szCs w:val="16"/>
          <w:lang w:val="it-IT"/>
        </w:rPr>
      </w:pPr>
    </w:p>
    <w:p w:rsidR="008819A3" w:rsidRPr="008819A3" w:rsidRDefault="008819A3" w:rsidP="008819A3">
      <w:pPr>
        <w:jc w:val="both"/>
        <w:rPr>
          <w:rFonts w:ascii="Arial" w:hAnsi="Arial" w:cs="Arial"/>
          <w:b/>
          <w:sz w:val="16"/>
          <w:szCs w:val="16"/>
          <w:lang w:val="it-IT"/>
        </w:rPr>
      </w:pPr>
    </w:p>
    <w:p w:rsidR="008819A3" w:rsidRPr="008819A3" w:rsidRDefault="008819A3" w:rsidP="008819A3">
      <w:pPr>
        <w:jc w:val="both"/>
        <w:rPr>
          <w:rFonts w:ascii="Arial" w:hAnsi="Arial" w:cs="Arial"/>
          <w:sz w:val="16"/>
          <w:szCs w:val="16"/>
          <w:lang w:val="it-IT"/>
        </w:rPr>
      </w:pPr>
      <w:r w:rsidRPr="008819A3">
        <w:rPr>
          <w:rFonts w:ascii="Arial" w:hAnsi="Arial" w:cs="Arial"/>
          <w:b/>
          <w:sz w:val="16"/>
          <w:szCs w:val="16"/>
          <w:lang w:val="it-IT"/>
        </w:rPr>
        <w:t>Ufficio stampa di TripAdvisor in Italia</w:t>
      </w:r>
      <w:r w:rsidRPr="008819A3">
        <w:rPr>
          <w:rFonts w:ascii="Arial" w:hAnsi="Arial" w:cs="Arial"/>
          <w:sz w:val="16"/>
          <w:szCs w:val="16"/>
          <w:lang w:val="it-IT"/>
        </w:rPr>
        <w:t xml:space="preserve">: Competence Corporate &amp; Marketing Communication </w:t>
      </w:r>
    </w:p>
    <w:p w:rsidR="008819A3" w:rsidRPr="008819A3" w:rsidRDefault="008819A3" w:rsidP="008819A3">
      <w:pPr>
        <w:jc w:val="both"/>
        <w:rPr>
          <w:rFonts w:ascii="Arial" w:hAnsi="Arial" w:cs="Arial"/>
          <w:sz w:val="16"/>
          <w:szCs w:val="16"/>
          <w:lang w:val="it-IT"/>
        </w:rPr>
      </w:pPr>
      <w:r w:rsidRPr="008819A3">
        <w:rPr>
          <w:rFonts w:ascii="Arial" w:hAnsi="Arial" w:cs="Arial"/>
          <w:sz w:val="16"/>
          <w:szCs w:val="16"/>
          <w:lang w:val="it-IT"/>
        </w:rPr>
        <w:t>Michele Andreoli (</w:t>
      </w:r>
      <w:hyperlink r:id="rId7" w:history="1">
        <w:r w:rsidRPr="008819A3">
          <w:rPr>
            <w:rStyle w:val="Collegamentoipertestuale"/>
            <w:rFonts w:ascii="Arial" w:hAnsi="Arial" w:cs="Arial"/>
            <w:sz w:val="16"/>
            <w:szCs w:val="16"/>
            <w:lang w:val="it-IT"/>
          </w:rPr>
          <w:t>andreoli@competencecommunication.com</w:t>
        </w:r>
      </w:hyperlink>
      <w:r w:rsidRPr="008819A3">
        <w:rPr>
          <w:rFonts w:ascii="Arial" w:hAnsi="Arial" w:cs="Arial"/>
          <w:sz w:val="16"/>
          <w:szCs w:val="16"/>
          <w:lang w:val="it-IT"/>
        </w:rPr>
        <w:t>)</w:t>
      </w:r>
    </w:p>
    <w:p w:rsidR="008819A3" w:rsidRPr="008819A3" w:rsidRDefault="008819A3" w:rsidP="008819A3">
      <w:pPr>
        <w:jc w:val="both"/>
        <w:rPr>
          <w:rFonts w:ascii="Arial" w:hAnsi="Arial" w:cs="Arial"/>
          <w:sz w:val="16"/>
          <w:szCs w:val="16"/>
          <w:lang w:val="it-IT"/>
        </w:rPr>
      </w:pPr>
      <w:r w:rsidRPr="008819A3">
        <w:rPr>
          <w:rFonts w:ascii="Arial" w:hAnsi="Arial" w:cs="Arial"/>
          <w:sz w:val="16"/>
          <w:szCs w:val="16"/>
          <w:lang w:val="it-IT"/>
        </w:rPr>
        <w:t>Matteo Tosi (</w:t>
      </w:r>
      <w:hyperlink r:id="rId8" w:history="1">
        <w:r w:rsidRPr="008819A3">
          <w:rPr>
            <w:rStyle w:val="Collegamentoipertestuale"/>
            <w:rFonts w:ascii="Arial" w:hAnsi="Arial" w:cs="Arial"/>
            <w:sz w:val="16"/>
            <w:szCs w:val="16"/>
            <w:lang w:val="it-IT"/>
          </w:rPr>
          <w:t>tosi@competencecommunication.com</w:t>
        </w:r>
      </w:hyperlink>
      <w:r w:rsidRPr="008819A3">
        <w:rPr>
          <w:rFonts w:ascii="Arial" w:hAnsi="Arial" w:cs="Arial"/>
          <w:sz w:val="16"/>
          <w:szCs w:val="16"/>
          <w:lang w:val="it-IT"/>
        </w:rPr>
        <w:t>)</w:t>
      </w:r>
    </w:p>
    <w:p w:rsidR="008819A3" w:rsidRDefault="008819A3" w:rsidP="00EC4304">
      <w:pPr>
        <w:spacing w:line="360" w:lineRule="auto"/>
        <w:jc w:val="both"/>
        <w:rPr>
          <w:rFonts w:ascii="Century Gothic" w:hAnsi="Century Gothic" w:cs="Arial"/>
          <w:color w:val="000000"/>
          <w:lang w:val="it-IT"/>
        </w:rPr>
      </w:pPr>
    </w:p>
    <w:sectPr w:rsidR="008819A3" w:rsidSect="00661C3A">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8B" w:rsidRDefault="00615A8B" w:rsidP="008A166C">
      <w:r>
        <w:separator/>
      </w:r>
    </w:p>
  </w:endnote>
  <w:endnote w:type="continuationSeparator" w:id="0">
    <w:p w:rsidR="00615A8B" w:rsidRDefault="00615A8B" w:rsidP="008A16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8B" w:rsidRDefault="00615A8B" w:rsidP="008A166C">
      <w:r>
        <w:separator/>
      </w:r>
    </w:p>
  </w:footnote>
  <w:footnote w:type="continuationSeparator" w:id="0">
    <w:p w:rsidR="00615A8B" w:rsidRDefault="00615A8B" w:rsidP="008A166C">
      <w:r>
        <w:continuationSeparator/>
      </w:r>
    </w:p>
  </w:footnote>
  <w:footnote w:id="1">
    <w:p w:rsidR="00995DAC" w:rsidRPr="0063225F" w:rsidRDefault="00995DAC" w:rsidP="00327DEA">
      <w:pPr>
        <w:pStyle w:val="Testonotaapidipagina"/>
        <w:rPr>
          <w:lang w:val="it-IT"/>
        </w:rPr>
      </w:pPr>
      <w:r>
        <w:rPr>
          <w:rStyle w:val="Rimandonotaapidipagina"/>
        </w:rPr>
        <w:footnoteRef/>
      </w:r>
      <w:r w:rsidRPr="0063225F">
        <w:rPr>
          <w:lang w:val="it-IT"/>
        </w:rPr>
        <w:t xml:space="preserve"> </w:t>
      </w:r>
      <w:r>
        <w:rPr>
          <w:lang w:val="it-IT"/>
        </w:rPr>
        <w:t xml:space="preserve">In base al punteggio medio delle recensioni (non al punteggio delle strutture) inviate nel 2012 (1 gennaio 2012 – 21 settembre 2012) relativo alle strutture italiane presenti su TripAdvisor. </w:t>
      </w:r>
      <w:r w:rsidRPr="001738BF">
        <w:rPr>
          <w:lang w:val="it-IT"/>
        </w:rPr>
        <w:t>Nel 2012, il punteggio medio delle recensioni relative alle strutture ricettive italiane presenti su TripAdvisor ha raggiunto quota 4.2 su 5, in crescita rispetto al punteggio di 3,8 relativo al 2004  e superiore rispetto alla media mondiale che per il 2012 ammonta a 4 su 5</w:t>
      </w:r>
      <w:r w:rsidR="00A920E3">
        <w:rPr>
          <w:lang w:val="it-IT"/>
        </w:rPr>
        <w:t>.</w:t>
      </w:r>
      <w:r w:rsidRPr="001738BF">
        <w:rPr>
          <w:lang w:val="it-IT"/>
        </w:rPr>
        <w:t xml:space="preserve"> </w:t>
      </w:r>
    </w:p>
  </w:footnote>
  <w:footnote w:id="2">
    <w:p w:rsidR="00995DAC" w:rsidRPr="00697009" w:rsidRDefault="00995DAC" w:rsidP="00567DBB">
      <w:pPr>
        <w:pStyle w:val="Testonotaapidipagina"/>
        <w:rPr>
          <w:rFonts w:ascii="Century Gothic" w:hAnsi="Century Gothic" w:cs="Arial"/>
          <w:lang w:val="it-IT"/>
        </w:rPr>
      </w:pPr>
      <w:r>
        <w:rPr>
          <w:rStyle w:val="Rimandonotaapidipagina"/>
        </w:rPr>
        <w:footnoteRef/>
      </w:r>
      <w:r w:rsidRPr="00697009">
        <w:rPr>
          <w:lang w:val="it-IT"/>
        </w:rPr>
        <w:t xml:space="preserve"> </w:t>
      </w:r>
      <w:r w:rsidRPr="001738BF">
        <w:rPr>
          <w:lang w:val="it-IT"/>
        </w:rPr>
        <w:t xml:space="preserve">Nel 2012, il punteggio medio dei </w:t>
      </w:r>
      <w:proofErr w:type="spellStart"/>
      <w:r w:rsidRPr="001738BF">
        <w:rPr>
          <w:lang w:val="it-IT"/>
        </w:rPr>
        <w:t>B&amp;B</w:t>
      </w:r>
      <w:proofErr w:type="spellEnd"/>
      <w:r w:rsidRPr="001738BF">
        <w:rPr>
          <w:lang w:val="it-IT"/>
        </w:rPr>
        <w:t xml:space="preserve"> Italiani è stato pari a 4,43 rispetto ai 4,09 degli hotel.  Il punteggio medio dei </w:t>
      </w:r>
      <w:proofErr w:type="spellStart"/>
      <w:r w:rsidRPr="001738BF">
        <w:rPr>
          <w:lang w:val="it-IT"/>
        </w:rPr>
        <w:t>B&amp;B</w:t>
      </w:r>
      <w:proofErr w:type="spellEnd"/>
      <w:r w:rsidRPr="001738BF">
        <w:rPr>
          <w:lang w:val="it-IT"/>
        </w:rPr>
        <w:t xml:space="preserve"> Italiani è cresciuto di 0,03 punti dal 2002 al 2012 mentre quello degli Hotel è cresciuto di 0,65 punti.</w:t>
      </w:r>
    </w:p>
    <w:p w:rsidR="00995DAC" w:rsidRPr="00B20B7C" w:rsidRDefault="00995DAC" w:rsidP="00567DBB">
      <w:pPr>
        <w:pStyle w:val="Testonotaapidipagina"/>
        <w:rPr>
          <w:lang w:val="it-IT"/>
        </w:rPr>
      </w:pPr>
    </w:p>
  </w:footnote>
  <w:footnote w:id="3">
    <w:p w:rsidR="00995DAC" w:rsidRPr="0063225F" w:rsidRDefault="00995DAC" w:rsidP="00DD0A69">
      <w:pPr>
        <w:pStyle w:val="Testonotaapidipagina"/>
        <w:rPr>
          <w:lang w:val="it-IT"/>
        </w:rPr>
      </w:pPr>
      <w:r>
        <w:rPr>
          <w:rStyle w:val="Rimandonotaapidipagina"/>
        </w:rPr>
        <w:footnoteRef/>
      </w:r>
      <w:r w:rsidRPr="0063225F">
        <w:rPr>
          <w:lang w:val="it-IT"/>
        </w:rPr>
        <w:t xml:space="preserve"> </w:t>
      </w:r>
      <w:r>
        <w:rPr>
          <w:lang w:val="it-IT"/>
        </w:rPr>
        <w:t xml:space="preserve">Dati relativi al punteggio delle recensioni attribuito alle strutture italiane dai viaggiatori di altri Paesi, a confronto con il punteggio medio delle recensioni da loro attribuito alle strutture del proprio Paese: (viaggiatori americani su strutture americane: 3,86/ su strutture italiane 4,19); (viaggiatori francesi su strutture francesi: 3,83/ su strutture italiane 4,01); (viaggiatori tedeschi su strutture tedesche 3,86/ su strutture italiane 3,89); (viaggiatori spagnoli su strutture spagnole: 3,76/ su strutture italiane 3,89)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DAC" w:rsidRDefault="00995DAC">
    <w:pPr>
      <w:pStyle w:val="Intestazione"/>
    </w:pPr>
    <w:r>
      <w:rPr>
        <w:noProof/>
        <w:lang w:val="it-IT" w:eastAsia="it-IT"/>
      </w:rPr>
      <w:drawing>
        <wp:anchor distT="0" distB="0" distL="114300" distR="114300" simplePos="0" relativeHeight="251658240" behindDoc="0" locked="0" layoutInCell="1" allowOverlap="1">
          <wp:simplePos x="0" y="0"/>
          <wp:positionH relativeFrom="column">
            <wp:posOffset>-544830</wp:posOffset>
          </wp:positionH>
          <wp:positionV relativeFrom="paragraph">
            <wp:posOffset>-215900</wp:posOffset>
          </wp:positionV>
          <wp:extent cx="2115820" cy="438785"/>
          <wp:effectExtent l="19050" t="0" r="0" b="0"/>
          <wp:wrapSquare wrapText="bothSides"/>
          <wp:docPr id="1" name="Immagine 1" descr="T4B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4B_Logo_cmyk"/>
                  <pic:cNvPicPr>
                    <a:picLocks noChangeAspect="1" noChangeArrowheads="1"/>
                  </pic:cNvPicPr>
                </pic:nvPicPr>
                <pic:blipFill>
                  <a:blip r:embed="rId1"/>
                  <a:srcRect/>
                  <a:stretch>
                    <a:fillRect/>
                  </a:stretch>
                </pic:blipFill>
                <pic:spPr bwMode="auto">
                  <a:xfrm>
                    <a:off x="0" y="0"/>
                    <a:ext cx="2115820" cy="438785"/>
                  </a:xfrm>
                  <a:prstGeom prst="rect">
                    <a:avLst/>
                  </a:prstGeom>
                  <a:noFill/>
                  <a:ln w="9525">
                    <a:noFill/>
                    <a:miter lim="800000"/>
                    <a:headEnd/>
                    <a:tailEnd/>
                  </a:ln>
                </pic:spPr>
              </pic:pic>
            </a:graphicData>
          </a:graphic>
        </wp:anchor>
      </w:drawing>
    </w:r>
  </w:p>
  <w:p w:rsidR="00995DAC" w:rsidRDefault="00995DA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2156"/>
    <w:multiLevelType w:val="hybridMultilevel"/>
    <w:tmpl w:val="47E4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404EA5"/>
    <w:multiLevelType w:val="hybridMultilevel"/>
    <w:tmpl w:val="B844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8A166C"/>
    <w:rsid w:val="00004427"/>
    <w:rsid w:val="000122FA"/>
    <w:rsid w:val="000306AF"/>
    <w:rsid w:val="000A3675"/>
    <w:rsid w:val="000E6D0E"/>
    <w:rsid w:val="000F3F02"/>
    <w:rsid w:val="00101AE8"/>
    <w:rsid w:val="00115FBD"/>
    <w:rsid w:val="001738BF"/>
    <w:rsid w:val="001A4A9F"/>
    <w:rsid w:val="001C16E6"/>
    <w:rsid w:val="001D3322"/>
    <w:rsid w:val="001F52D2"/>
    <w:rsid w:val="00210595"/>
    <w:rsid w:val="00214928"/>
    <w:rsid w:val="002947DF"/>
    <w:rsid w:val="002B4C48"/>
    <w:rsid w:val="002C785C"/>
    <w:rsid w:val="00327DEA"/>
    <w:rsid w:val="003412C8"/>
    <w:rsid w:val="003D7FB9"/>
    <w:rsid w:val="003F2865"/>
    <w:rsid w:val="0040635E"/>
    <w:rsid w:val="00413FF9"/>
    <w:rsid w:val="004147F8"/>
    <w:rsid w:val="004A6AA2"/>
    <w:rsid w:val="004C6DB1"/>
    <w:rsid w:val="004F330F"/>
    <w:rsid w:val="00507CF4"/>
    <w:rsid w:val="005453D6"/>
    <w:rsid w:val="00552DB3"/>
    <w:rsid w:val="00560D09"/>
    <w:rsid w:val="00567DBB"/>
    <w:rsid w:val="005C5B62"/>
    <w:rsid w:val="005D75FE"/>
    <w:rsid w:val="00615A8B"/>
    <w:rsid w:val="0063225F"/>
    <w:rsid w:val="00661C3A"/>
    <w:rsid w:val="00697009"/>
    <w:rsid w:val="006F07D7"/>
    <w:rsid w:val="00726A60"/>
    <w:rsid w:val="00742575"/>
    <w:rsid w:val="00755945"/>
    <w:rsid w:val="00786A01"/>
    <w:rsid w:val="007E6AC5"/>
    <w:rsid w:val="008271B3"/>
    <w:rsid w:val="008619DA"/>
    <w:rsid w:val="00864B45"/>
    <w:rsid w:val="00875C7B"/>
    <w:rsid w:val="0087640B"/>
    <w:rsid w:val="00880CE5"/>
    <w:rsid w:val="008819A3"/>
    <w:rsid w:val="008A166C"/>
    <w:rsid w:val="008E298E"/>
    <w:rsid w:val="008F7C69"/>
    <w:rsid w:val="009673BA"/>
    <w:rsid w:val="00995DAC"/>
    <w:rsid w:val="009C29B6"/>
    <w:rsid w:val="009D60DE"/>
    <w:rsid w:val="009F0349"/>
    <w:rsid w:val="00A01549"/>
    <w:rsid w:val="00A019D2"/>
    <w:rsid w:val="00A73DA1"/>
    <w:rsid w:val="00A87C45"/>
    <w:rsid w:val="00A920E3"/>
    <w:rsid w:val="00AA23D3"/>
    <w:rsid w:val="00AE7810"/>
    <w:rsid w:val="00B20B7C"/>
    <w:rsid w:val="00B256EF"/>
    <w:rsid w:val="00B25787"/>
    <w:rsid w:val="00B41E66"/>
    <w:rsid w:val="00BD65D7"/>
    <w:rsid w:val="00BE274B"/>
    <w:rsid w:val="00C24DA9"/>
    <w:rsid w:val="00C31277"/>
    <w:rsid w:val="00C3303C"/>
    <w:rsid w:val="00C751CF"/>
    <w:rsid w:val="00C90E70"/>
    <w:rsid w:val="00C936BA"/>
    <w:rsid w:val="00CA4B1F"/>
    <w:rsid w:val="00CF28A4"/>
    <w:rsid w:val="00D25079"/>
    <w:rsid w:val="00D904C8"/>
    <w:rsid w:val="00D920C4"/>
    <w:rsid w:val="00DB3B19"/>
    <w:rsid w:val="00DD0A69"/>
    <w:rsid w:val="00E3189F"/>
    <w:rsid w:val="00E61448"/>
    <w:rsid w:val="00EB3750"/>
    <w:rsid w:val="00EC4304"/>
    <w:rsid w:val="00F13BAD"/>
    <w:rsid w:val="00F31747"/>
    <w:rsid w:val="00F53DD9"/>
    <w:rsid w:val="00F56C63"/>
    <w:rsid w:val="00F771B1"/>
    <w:rsid w:val="00F9027A"/>
    <w:rsid w:val="00F931DC"/>
    <w:rsid w:val="00F93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66C"/>
    <w:pPr>
      <w:spacing w:after="0" w:line="240"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A166C"/>
    <w:rPr>
      <w:color w:val="0000FF" w:themeColor="hyperlink"/>
      <w:u w:val="single"/>
    </w:rPr>
  </w:style>
  <w:style w:type="paragraph" w:styleId="NormaleWeb">
    <w:name w:val="Normal (Web)"/>
    <w:basedOn w:val="Normale"/>
    <w:uiPriority w:val="99"/>
    <w:unhideWhenUsed/>
    <w:rsid w:val="008A166C"/>
    <w:pPr>
      <w:spacing w:before="100" w:beforeAutospacing="1" w:after="100" w:afterAutospacing="1"/>
    </w:pPr>
    <w:rPr>
      <w:rFonts w:ascii="Times New Roman" w:hAnsi="Times New Roman" w:cs="Times New Roman"/>
      <w:sz w:val="24"/>
      <w:szCs w:val="24"/>
      <w:lang w:eastAsia="en-GB"/>
    </w:rPr>
  </w:style>
  <w:style w:type="paragraph" w:styleId="Paragrafoelenco">
    <w:name w:val="List Paragraph"/>
    <w:basedOn w:val="Normale"/>
    <w:uiPriority w:val="72"/>
    <w:qFormat/>
    <w:rsid w:val="008A166C"/>
    <w:pPr>
      <w:spacing w:after="200" w:line="276" w:lineRule="auto"/>
      <w:ind w:left="720"/>
      <w:contextualSpacing/>
    </w:pPr>
  </w:style>
  <w:style w:type="paragraph" w:styleId="Testonotaapidipagina">
    <w:name w:val="footnote text"/>
    <w:basedOn w:val="Normale"/>
    <w:link w:val="TestonotaapidipaginaCarattere"/>
    <w:uiPriority w:val="99"/>
    <w:unhideWhenUsed/>
    <w:rsid w:val="008A166C"/>
    <w:rPr>
      <w:sz w:val="20"/>
      <w:szCs w:val="20"/>
    </w:rPr>
  </w:style>
  <w:style w:type="character" w:customStyle="1" w:styleId="TestonotaapidipaginaCarattere">
    <w:name w:val="Testo nota a piè di pagina Carattere"/>
    <w:basedOn w:val="Carpredefinitoparagrafo"/>
    <w:link w:val="Testonotaapidipagina"/>
    <w:uiPriority w:val="99"/>
    <w:rsid w:val="008A166C"/>
    <w:rPr>
      <w:sz w:val="20"/>
      <w:szCs w:val="20"/>
      <w:lang w:val="en-GB"/>
    </w:rPr>
  </w:style>
  <w:style w:type="character" w:styleId="Rimandonotaapidipagina">
    <w:name w:val="footnote reference"/>
    <w:basedOn w:val="Carpredefinitoparagrafo"/>
    <w:uiPriority w:val="99"/>
    <w:semiHidden/>
    <w:unhideWhenUsed/>
    <w:rsid w:val="008A166C"/>
    <w:rPr>
      <w:vertAlign w:val="superscript"/>
    </w:rPr>
  </w:style>
  <w:style w:type="paragraph" w:styleId="Intestazione">
    <w:name w:val="header"/>
    <w:basedOn w:val="Normale"/>
    <w:link w:val="IntestazioneCarattere"/>
    <w:uiPriority w:val="99"/>
    <w:unhideWhenUsed/>
    <w:rsid w:val="008A166C"/>
    <w:pPr>
      <w:tabs>
        <w:tab w:val="center" w:pos="4513"/>
        <w:tab w:val="right" w:pos="9026"/>
      </w:tabs>
    </w:pPr>
  </w:style>
  <w:style w:type="character" w:customStyle="1" w:styleId="IntestazioneCarattere">
    <w:name w:val="Intestazione Carattere"/>
    <w:basedOn w:val="Carpredefinitoparagrafo"/>
    <w:link w:val="Intestazione"/>
    <w:uiPriority w:val="99"/>
    <w:rsid w:val="008A166C"/>
    <w:rPr>
      <w:lang w:val="en-GB"/>
    </w:rPr>
  </w:style>
  <w:style w:type="paragraph" w:styleId="Testofumetto">
    <w:name w:val="Balloon Text"/>
    <w:basedOn w:val="Normale"/>
    <w:link w:val="TestofumettoCarattere"/>
    <w:uiPriority w:val="99"/>
    <w:semiHidden/>
    <w:unhideWhenUsed/>
    <w:rsid w:val="00DB3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B19"/>
    <w:rPr>
      <w:rFonts w:ascii="Tahoma" w:hAnsi="Tahoma" w:cs="Tahoma"/>
      <w:sz w:val="16"/>
      <w:szCs w:val="16"/>
      <w:lang w:val="en-GB"/>
    </w:rPr>
  </w:style>
  <w:style w:type="paragraph" w:styleId="Pidipagina">
    <w:name w:val="footer"/>
    <w:basedOn w:val="Normale"/>
    <w:link w:val="PidipaginaCarattere"/>
    <w:uiPriority w:val="99"/>
    <w:semiHidden/>
    <w:unhideWhenUsed/>
    <w:rsid w:val="00F3174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31747"/>
    <w:rPr>
      <w:lang w:val="en-GB"/>
    </w:rPr>
  </w:style>
  <w:style w:type="paragraph" w:styleId="Revisione">
    <w:name w:val="Revision"/>
    <w:hidden/>
    <w:uiPriority w:val="99"/>
    <w:semiHidden/>
    <w:rsid w:val="00C24DA9"/>
    <w:pPr>
      <w:spacing w:after="0" w:line="240" w:lineRule="auto"/>
    </w:pPr>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osi@competencecommunication.com" TargetMode="External"/><Relationship Id="rId3" Type="http://schemas.openxmlformats.org/officeDocument/2006/relationships/settings" Target="settings.xml"/><Relationship Id="rId7" Type="http://schemas.openxmlformats.org/officeDocument/2006/relationships/hyperlink" Target="mailto:andreoli@competencecommuni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958</Words>
  <Characters>5466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andreoli</dc:creator>
  <cp:lastModifiedBy>andreoli</cp:lastModifiedBy>
  <cp:revision>2</cp:revision>
  <cp:lastPrinted>2012-10-01T09:06:00Z</cp:lastPrinted>
  <dcterms:created xsi:type="dcterms:W3CDTF">2012-10-17T15:25:00Z</dcterms:created>
  <dcterms:modified xsi:type="dcterms:W3CDTF">2012-10-17T15:25:00Z</dcterms:modified>
</cp:coreProperties>
</file>